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7664" w14:textId="14F1F870" w:rsidR="00264A41" w:rsidRDefault="00123260" w:rsidP="00264A41">
      <w:pPr>
        <w:pStyle w:val="NoSpacing"/>
        <w:jc w:val="center"/>
      </w:pPr>
      <w:r>
        <w:t xml:space="preserve">Minutes of </w:t>
      </w:r>
      <w:r w:rsidR="00767165">
        <w:t>the April 6</w:t>
      </w:r>
      <w:r w:rsidR="00C06317">
        <w:t>,</w:t>
      </w:r>
      <w:r w:rsidR="00487C44">
        <w:t xml:space="preserve"> 20</w:t>
      </w:r>
      <w:r w:rsidR="00810494">
        <w:t>2</w:t>
      </w:r>
      <w:r w:rsidR="0024269C">
        <w:t>1</w:t>
      </w:r>
      <w:r w:rsidR="00264A41">
        <w:t xml:space="preserve"> </w:t>
      </w:r>
      <w:r w:rsidR="00487C44">
        <w:t>Regular Meeting</w:t>
      </w:r>
    </w:p>
    <w:p w14:paraId="32894C26" w14:textId="77777777" w:rsidR="00264A41" w:rsidRDefault="00487C44" w:rsidP="00264A41">
      <w:pPr>
        <w:pStyle w:val="NoSpacing"/>
        <w:jc w:val="center"/>
      </w:pPr>
      <w:r>
        <w:t>of the</w:t>
      </w:r>
    </w:p>
    <w:p w14:paraId="7A3E8ABD" w14:textId="49CDBAF5" w:rsidR="00487C44" w:rsidRDefault="00487C44" w:rsidP="00264A41">
      <w:pPr>
        <w:pStyle w:val="NoSpacing"/>
        <w:jc w:val="center"/>
      </w:pPr>
      <w:r>
        <w:t>Library Board</w:t>
      </w:r>
      <w:r w:rsidR="00264A41">
        <w:t xml:space="preserve"> </w:t>
      </w:r>
      <w:r>
        <w:t>of Trustees</w:t>
      </w:r>
    </w:p>
    <w:p w14:paraId="5A4BA4D7" w14:textId="77777777" w:rsidR="00487C44" w:rsidRDefault="00487C44" w:rsidP="00487C44">
      <w:pPr>
        <w:pStyle w:val="NoSpacing"/>
        <w:jc w:val="center"/>
      </w:pPr>
    </w:p>
    <w:p w14:paraId="28DE3CDD" w14:textId="77777777" w:rsidR="00715FBC" w:rsidRDefault="00715FBC" w:rsidP="00D46B9C">
      <w:pPr>
        <w:pStyle w:val="NoSpacing"/>
      </w:pPr>
    </w:p>
    <w:p w14:paraId="62269CA5" w14:textId="2C256EE7" w:rsidR="00CB0132" w:rsidRDefault="00487C44" w:rsidP="00B841BB">
      <w:pPr>
        <w:pStyle w:val="NoSpacing"/>
      </w:pPr>
      <w:r>
        <w:t>Members Prese</w:t>
      </w:r>
      <w:r w:rsidR="008E3256">
        <w:t>nt:</w:t>
      </w:r>
      <w:r w:rsidR="008E3256">
        <w:tab/>
      </w:r>
      <w:r w:rsidR="00C43D21">
        <w:t xml:space="preserve">Karen McComb, </w:t>
      </w:r>
      <w:r w:rsidR="007C5902">
        <w:t>Beth Knapp</w:t>
      </w:r>
      <w:r w:rsidR="006664AE">
        <w:t xml:space="preserve">, </w:t>
      </w:r>
      <w:r>
        <w:t>Toni Morrison,</w:t>
      </w:r>
      <w:r w:rsidR="00D97253">
        <w:t xml:space="preserve"> </w:t>
      </w:r>
      <w:r>
        <w:t>Kathy O’Co</w:t>
      </w:r>
      <w:r w:rsidR="00D97253">
        <w:t>nnell</w:t>
      </w:r>
      <w:r w:rsidR="00B841BB">
        <w:t>, Nancy Seifts</w:t>
      </w:r>
    </w:p>
    <w:p w14:paraId="5FAD1C97" w14:textId="77777777" w:rsidR="00AA638C" w:rsidRDefault="00487C44" w:rsidP="00487C44">
      <w:pPr>
        <w:pStyle w:val="NoSpacing"/>
      </w:pPr>
      <w:r>
        <w:t xml:space="preserve">Members </w:t>
      </w:r>
      <w:r w:rsidR="00AA638C">
        <w:t>Present</w:t>
      </w:r>
    </w:p>
    <w:p w14:paraId="0CFFBDDB" w14:textId="6202D666" w:rsidR="00AA638C" w:rsidRDefault="00AA638C" w:rsidP="00487C44">
      <w:pPr>
        <w:pStyle w:val="NoSpacing"/>
      </w:pPr>
      <w:r>
        <w:t>via ZOOM:</w:t>
      </w:r>
      <w:r w:rsidR="008B564E">
        <w:tab/>
      </w:r>
      <w:r w:rsidR="008B564E">
        <w:tab/>
      </w:r>
      <w:r w:rsidR="007C5902">
        <w:t>Amy Peters</w:t>
      </w:r>
      <w:r w:rsidR="008B564E">
        <w:t>, N</w:t>
      </w:r>
      <w:r w:rsidR="003E5919">
        <w:t xml:space="preserve">ancy </w:t>
      </w:r>
      <w:r w:rsidR="008B564E">
        <w:t>Welch</w:t>
      </w:r>
    </w:p>
    <w:p w14:paraId="3FF08B09" w14:textId="01CBE963" w:rsidR="0065784B" w:rsidRDefault="00AA638C" w:rsidP="00487C44">
      <w:pPr>
        <w:pStyle w:val="NoSpacing"/>
      </w:pPr>
      <w:r>
        <w:t xml:space="preserve">Members </w:t>
      </w:r>
      <w:r w:rsidR="00487C44">
        <w:t>Absent:</w:t>
      </w:r>
      <w:r w:rsidR="00487C44">
        <w:tab/>
      </w:r>
      <w:r w:rsidR="007C5902">
        <w:t>Nancy Germain</w:t>
      </w:r>
      <w:r w:rsidR="000B441F">
        <w:t xml:space="preserve"> </w:t>
      </w:r>
    </w:p>
    <w:p w14:paraId="0A12A021" w14:textId="3D5D7894" w:rsidR="0065784B" w:rsidRDefault="002F2E57" w:rsidP="0065784B">
      <w:pPr>
        <w:pStyle w:val="NoSpacing"/>
      </w:pPr>
      <w:r>
        <w:t>Staff Present:</w:t>
      </w:r>
      <w:r>
        <w:tab/>
      </w:r>
      <w:r>
        <w:tab/>
      </w:r>
      <w:r w:rsidR="007C5902">
        <w:t>Sherry Matthews</w:t>
      </w:r>
      <w:r w:rsidR="00BF694B">
        <w:t xml:space="preserve"> </w:t>
      </w:r>
    </w:p>
    <w:p w14:paraId="0795CCE3" w14:textId="4513A03C" w:rsidR="0065784B" w:rsidRDefault="002F2E57" w:rsidP="0065784B">
      <w:pPr>
        <w:pStyle w:val="NoSpacing"/>
      </w:pPr>
      <w:r>
        <w:t>Guests Present:</w:t>
      </w:r>
      <w:r>
        <w:tab/>
      </w:r>
      <w:r>
        <w:tab/>
      </w:r>
      <w:r w:rsidR="00BF694B">
        <w:t>None</w:t>
      </w:r>
    </w:p>
    <w:p w14:paraId="603871EC" w14:textId="790E5AC8" w:rsidR="0080097D" w:rsidRDefault="0080097D" w:rsidP="0065784B">
      <w:pPr>
        <w:pStyle w:val="NoSpacing"/>
      </w:pPr>
    </w:p>
    <w:p w14:paraId="7C296432" w14:textId="77777777" w:rsidR="00C06317" w:rsidRDefault="00C06317" w:rsidP="0065784B">
      <w:pPr>
        <w:pStyle w:val="NoSpacing"/>
      </w:pPr>
    </w:p>
    <w:p w14:paraId="2939657C" w14:textId="4E8AC4F7" w:rsidR="0065784B" w:rsidRDefault="0065784B" w:rsidP="0065784B">
      <w:pPr>
        <w:pStyle w:val="NoSpacing"/>
      </w:pPr>
      <w:r>
        <w:t>Meeting Called to Order</w:t>
      </w:r>
      <w:r w:rsidR="00B05BE0">
        <w:t xml:space="preserve"> </w:t>
      </w:r>
      <w:r w:rsidR="005B00EB">
        <w:t xml:space="preserve">at </w:t>
      </w:r>
      <w:r w:rsidR="007C5902">
        <w:t>4:05</w:t>
      </w:r>
      <w:r w:rsidR="00AF3EA5">
        <w:t xml:space="preserve"> </w:t>
      </w:r>
      <w:r w:rsidR="00FA66FC">
        <w:t>p.m.</w:t>
      </w:r>
    </w:p>
    <w:p w14:paraId="72925D39" w14:textId="5AEABC7B" w:rsidR="00CB0132" w:rsidRDefault="00CB0132" w:rsidP="00CB0132">
      <w:pPr>
        <w:pStyle w:val="NoSpacing"/>
      </w:pPr>
    </w:p>
    <w:p w14:paraId="3A981F1F" w14:textId="77777777" w:rsidR="00855B1E" w:rsidRDefault="00855B1E" w:rsidP="0065784B">
      <w:pPr>
        <w:pStyle w:val="NoSpacing"/>
      </w:pPr>
    </w:p>
    <w:p w14:paraId="2EB98FA5" w14:textId="606C454A" w:rsidR="000F4BF2" w:rsidRDefault="00562062" w:rsidP="000F4BF2">
      <w:pPr>
        <w:pStyle w:val="NoSpacing"/>
        <w:numPr>
          <w:ilvl w:val="0"/>
          <w:numId w:val="1"/>
        </w:numPr>
      </w:pPr>
      <w:r>
        <w:t>Public Comments:</w:t>
      </w:r>
      <w:r w:rsidR="00EF42CC">
        <w:tab/>
        <w:t>None.</w:t>
      </w:r>
    </w:p>
    <w:p w14:paraId="285565A2" w14:textId="1B9BE5FA" w:rsidR="000F4BF2" w:rsidRDefault="000F4BF2" w:rsidP="00562062">
      <w:pPr>
        <w:pStyle w:val="NoSpacing"/>
      </w:pPr>
    </w:p>
    <w:p w14:paraId="23132DD4" w14:textId="4F51EBFF" w:rsidR="00562062" w:rsidRDefault="00562062" w:rsidP="00404A37">
      <w:pPr>
        <w:pStyle w:val="NoSpacing"/>
        <w:numPr>
          <w:ilvl w:val="0"/>
          <w:numId w:val="1"/>
        </w:numPr>
      </w:pPr>
      <w:bookmarkStart w:id="0" w:name="_Hlk55124551"/>
      <w:r>
        <w:t xml:space="preserve">Motion to approve the Minutes of </w:t>
      </w:r>
      <w:r w:rsidR="00B21FB6">
        <w:t xml:space="preserve">the </w:t>
      </w:r>
      <w:r w:rsidR="00767165">
        <w:t>March</w:t>
      </w:r>
      <w:r w:rsidR="00B73F65">
        <w:t xml:space="preserve"> </w:t>
      </w:r>
      <w:r w:rsidR="00AA638C">
        <w:t>2</w:t>
      </w:r>
      <w:r w:rsidR="008B564E">
        <w:t xml:space="preserve">, 2021, made by </w:t>
      </w:r>
      <w:r w:rsidR="007C5902">
        <w:t>N. Seifts</w:t>
      </w:r>
      <w:r w:rsidR="003E5919">
        <w:t>,</w:t>
      </w:r>
      <w:r w:rsidR="004B4FBD">
        <w:t xml:space="preserve"> </w:t>
      </w:r>
      <w:r w:rsidR="004B37AC">
        <w:t>seconded</w:t>
      </w:r>
      <w:r w:rsidR="007D72C8">
        <w:t xml:space="preserve"> by</w:t>
      </w:r>
      <w:r w:rsidR="00913E30">
        <w:t xml:space="preserve"> </w:t>
      </w:r>
      <w:r w:rsidR="007C5902">
        <w:t xml:space="preserve">N. </w:t>
      </w:r>
      <w:proofErr w:type="gramStart"/>
      <w:r w:rsidR="007C5902">
        <w:t>Welch</w:t>
      </w:r>
      <w:proofErr w:type="gramEnd"/>
      <w:r>
        <w:t xml:space="preserve"> and passed unanimously.</w:t>
      </w:r>
      <w:r w:rsidR="008B564E">
        <w:t xml:space="preserve">  </w:t>
      </w:r>
    </w:p>
    <w:bookmarkEnd w:id="0"/>
    <w:p w14:paraId="4ACEA493" w14:textId="77777777" w:rsidR="00562062" w:rsidRDefault="00562062" w:rsidP="00236767">
      <w:pPr>
        <w:pStyle w:val="NoSpacing"/>
      </w:pPr>
    </w:p>
    <w:p w14:paraId="4B00E14C" w14:textId="1E10C753" w:rsidR="000F4BF2" w:rsidRDefault="00562062" w:rsidP="00562062">
      <w:pPr>
        <w:pStyle w:val="NoSpacing"/>
        <w:numPr>
          <w:ilvl w:val="0"/>
          <w:numId w:val="1"/>
        </w:numPr>
      </w:pPr>
      <w:r>
        <w:t>Friend’s Report:</w:t>
      </w:r>
      <w:r w:rsidR="00236767">
        <w:t xml:space="preserve"> None</w:t>
      </w:r>
    </w:p>
    <w:p w14:paraId="41DB7AD9" w14:textId="77777777" w:rsidR="002F2E57" w:rsidRDefault="002F2E57" w:rsidP="002F2E57">
      <w:pPr>
        <w:pStyle w:val="NoSpacing"/>
      </w:pPr>
    </w:p>
    <w:p w14:paraId="34037D73" w14:textId="63E6F8DA" w:rsidR="00BF694B" w:rsidRDefault="000F4BF2" w:rsidP="00404A37">
      <w:pPr>
        <w:pStyle w:val="NoSpacing"/>
        <w:numPr>
          <w:ilvl w:val="0"/>
          <w:numId w:val="1"/>
        </w:numPr>
      </w:pPr>
      <w:r>
        <w:t xml:space="preserve">President’s </w:t>
      </w:r>
      <w:r w:rsidR="006B7DEE">
        <w:t xml:space="preserve">Report </w:t>
      </w:r>
      <w:r>
        <w:t xml:space="preserve">– </w:t>
      </w:r>
      <w:r w:rsidR="00404A37">
        <w:t>K. McComb</w:t>
      </w:r>
    </w:p>
    <w:p w14:paraId="24643CBB" w14:textId="77777777" w:rsidR="00404A37" w:rsidRDefault="00404A37" w:rsidP="00404A37">
      <w:pPr>
        <w:pStyle w:val="NoSpacing"/>
      </w:pPr>
    </w:p>
    <w:p w14:paraId="2690D946" w14:textId="3BF375ED" w:rsidR="003D1963" w:rsidRDefault="007C5902" w:rsidP="007C5902">
      <w:pPr>
        <w:pStyle w:val="NoSpacing"/>
        <w:numPr>
          <w:ilvl w:val="1"/>
          <w:numId w:val="1"/>
        </w:numPr>
      </w:pPr>
      <w:r>
        <w:t xml:space="preserve">K. McComb informed the Board that she reported to the Town Board regarding the numbers of cardholders listed in the NYS Annual Report and that the discrepancy is due in part to the number of second homeowners.  Discussion ensued regarding the future possibility providing services to transients, </w:t>
      </w:r>
      <w:proofErr w:type="gramStart"/>
      <w:r>
        <w:t>i.e.</w:t>
      </w:r>
      <w:proofErr w:type="gramEnd"/>
      <w:r>
        <w:t xml:space="preserve"> campers.  Item was </w:t>
      </w:r>
      <w:proofErr w:type="spellStart"/>
      <w:r>
        <w:t>atabled</w:t>
      </w:r>
      <w:proofErr w:type="spellEnd"/>
      <w:r>
        <w:t xml:space="preserve"> pending further investigation.</w:t>
      </w:r>
    </w:p>
    <w:p w14:paraId="64BFD437" w14:textId="77777777" w:rsidR="00FE75D0" w:rsidRDefault="00FE75D0" w:rsidP="00FE75D0">
      <w:pPr>
        <w:pStyle w:val="NoSpacing"/>
        <w:ind w:left="1440"/>
      </w:pPr>
    </w:p>
    <w:p w14:paraId="30CC702F" w14:textId="7AB75131" w:rsidR="000B31A1" w:rsidRDefault="000B31A1" w:rsidP="000B31A1">
      <w:pPr>
        <w:pStyle w:val="NoSpacing"/>
        <w:numPr>
          <w:ilvl w:val="0"/>
          <w:numId w:val="1"/>
        </w:numPr>
      </w:pPr>
      <w:r>
        <w:t>Treasurer’s Report – Nancy Seifts</w:t>
      </w:r>
    </w:p>
    <w:p w14:paraId="7A63C45F" w14:textId="76186FC9" w:rsidR="004E376F" w:rsidRDefault="004E376F" w:rsidP="00FA66FC">
      <w:pPr>
        <w:pStyle w:val="NoSpacing"/>
      </w:pPr>
    </w:p>
    <w:p w14:paraId="35850722" w14:textId="4B6F77F2" w:rsidR="004D14F8" w:rsidRDefault="004D14F8" w:rsidP="004E376F">
      <w:pPr>
        <w:pStyle w:val="NoSpacing"/>
        <w:numPr>
          <w:ilvl w:val="0"/>
          <w:numId w:val="34"/>
        </w:numPr>
        <w:ind w:left="1440" w:hanging="270"/>
      </w:pPr>
      <w:r>
        <w:t>Financial reports were distributed prior to the meeting.</w:t>
      </w:r>
    </w:p>
    <w:p w14:paraId="7A2C17BD" w14:textId="46F083DD" w:rsidR="004E376F" w:rsidRPr="007F27FF" w:rsidRDefault="007C5902" w:rsidP="004E376F">
      <w:pPr>
        <w:pStyle w:val="NoSpacing"/>
        <w:numPr>
          <w:ilvl w:val="0"/>
          <w:numId w:val="34"/>
        </w:numPr>
        <w:ind w:left="1440" w:hanging="270"/>
      </w:pPr>
      <w:r>
        <w:t>Financials look good</w:t>
      </w:r>
      <w:r w:rsidR="009E21C1" w:rsidRPr="007F27FF">
        <w:t>.</w:t>
      </w:r>
    </w:p>
    <w:p w14:paraId="31C981A0" w14:textId="5040FE5A" w:rsidR="000543BE" w:rsidRDefault="007C5902" w:rsidP="004E376F">
      <w:pPr>
        <w:pStyle w:val="NoSpacing"/>
        <w:numPr>
          <w:ilvl w:val="0"/>
          <w:numId w:val="34"/>
        </w:numPr>
        <w:ind w:left="1440" w:hanging="270"/>
      </w:pPr>
      <w:proofErr w:type="gramStart"/>
      <w:r>
        <w:t>Friends</w:t>
      </w:r>
      <w:proofErr w:type="gramEnd"/>
      <w:r>
        <w:t xml:space="preserve"> donation in the amount of $5000 was received</w:t>
      </w:r>
      <w:r w:rsidR="003365A4">
        <w:t>.</w:t>
      </w:r>
    </w:p>
    <w:p w14:paraId="3FB433C3" w14:textId="49A4FD03" w:rsidR="00B21FB6" w:rsidRDefault="00B21FB6" w:rsidP="00B21FB6">
      <w:pPr>
        <w:pStyle w:val="NoSpacing"/>
        <w:ind w:left="1440"/>
      </w:pPr>
    </w:p>
    <w:p w14:paraId="71A0C69E" w14:textId="10D2DE19" w:rsidR="00AA3004" w:rsidRDefault="00AA3004" w:rsidP="00AA3004">
      <w:pPr>
        <w:pStyle w:val="NoSpacing"/>
        <w:numPr>
          <w:ilvl w:val="0"/>
          <w:numId w:val="1"/>
        </w:numPr>
      </w:pPr>
      <w:r>
        <w:t xml:space="preserve">Committee Reports: </w:t>
      </w:r>
    </w:p>
    <w:p w14:paraId="049F30B0" w14:textId="6A1B8DFA" w:rsidR="00636A6C" w:rsidRDefault="00636A6C" w:rsidP="00636A6C">
      <w:pPr>
        <w:pStyle w:val="NoSpacing"/>
        <w:ind w:left="1080"/>
      </w:pPr>
    </w:p>
    <w:p w14:paraId="37B5DDB4" w14:textId="40BE4A41" w:rsidR="007D72C8" w:rsidRDefault="00636A6C" w:rsidP="00861D9E">
      <w:pPr>
        <w:pStyle w:val="NoSpacing"/>
        <w:numPr>
          <w:ilvl w:val="1"/>
          <w:numId w:val="1"/>
        </w:numPr>
      </w:pPr>
      <w:r>
        <w:t xml:space="preserve">Collection – </w:t>
      </w:r>
      <w:r w:rsidR="00A55DFC">
        <w:t>Report is attached.</w:t>
      </w:r>
      <w:r w:rsidR="009F5CBB">
        <w:t xml:space="preserve"> </w:t>
      </w:r>
      <w:r w:rsidR="00CB2029">
        <w:t xml:space="preserve"> </w:t>
      </w:r>
      <w:r w:rsidR="004D14F8">
        <w:t xml:space="preserve">Next meeting will be </w:t>
      </w:r>
      <w:r w:rsidR="00767165">
        <w:t>4</w:t>
      </w:r>
      <w:r w:rsidR="004D14F8">
        <w:t>/</w:t>
      </w:r>
      <w:r w:rsidR="00767165">
        <w:t>8</w:t>
      </w:r>
      <w:r w:rsidR="004D14F8">
        <w:t>/21.</w:t>
      </w:r>
    </w:p>
    <w:p w14:paraId="4B54E84B" w14:textId="2ECFA74C" w:rsidR="00AE3BFF" w:rsidRDefault="007C0C98" w:rsidP="0018591D">
      <w:pPr>
        <w:pStyle w:val="NoSpacing"/>
        <w:numPr>
          <w:ilvl w:val="1"/>
          <w:numId w:val="1"/>
        </w:numPr>
      </w:pPr>
      <w:r>
        <w:t>Pu</w:t>
      </w:r>
      <w:r w:rsidR="00AE3BFF">
        <w:t>blicity –</w:t>
      </w:r>
      <w:r w:rsidR="007C5902">
        <w:t xml:space="preserve"> Information on the Quilt program has been forwarded to Caitlyn</w:t>
      </w:r>
      <w:r w:rsidR="006B7F05">
        <w:t>.</w:t>
      </w:r>
    </w:p>
    <w:p w14:paraId="5AE32D53" w14:textId="2C528BAB" w:rsidR="006664AE" w:rsidRDefault="00AE3BFF" w:rsidP="00DB2B37">
      <w:pPr>
        <w:pStyle w:val="NoSpacing"/>
        <w:numPr>
          <w:ilvl w:val="1"/>
          <w:numId w:val="1"/>
        </w:numPr>
      </w:pPr>
      <w:r>
        <w:t xml:space="preserve">Building </w:t>
      </w:r>
      <w:r w:rsidR="00B12764">
        <w:t>–</w:t>
      </w:r>
      <w:r w:rsidR="00BD729E">
        <w:t xml:space="preserve"> </w:t>
      </w:r>
      <w:r w:rsidR="007C5902">
        <w:t>Met with J. Foley regarding landscaping the front of the building.  Plan is for a 2-year plan (</w:t>
      </w:r>
      <w:proofErr w:type="gramStart"/>
      <w:r w:rsidR="007C5902">
        <w:t>ground work</w:t>
      </w:r>
      <w:proofErr w:type="gramEnd"/>
      <w:r w:rsidR="007C5902">
        <w:t>/planting)</w:t>
      </w:r>
      <w:r w:rsidR="009D5D39">
        <w:t>.</w:t>
      </w:r>
      <w:r w:rsidR="007C5902">
        <w:t xml:space="preserve">  Suggestion was made to </w:t>
      </w:r>
      <w:proofErr w:type="gramStart"/>
      <w:r w:rsidR="007C5902">
        <w:t>make a plan</w:t>
      </w:r>
      <w:proofErr w:type="gramEnd"/>
      <w:r w:rsidR="007C5902">
        <w:t xml:space="preserve"> in the budget for maintenance of landscaping. </w:t>
      </w:r>
    </w:p>
    <w:p w14:paraId="625045FB" w14:textId="63815983" w:rsidR="006664AE" w:rsidRDefault="006664AE" w:rsidP="00AE3BFF">
      <w:pPr>
        <w:pStyle w:val="NoSpacing"/>
        <w:numPr>
          <w:ilvl w:val="1"/>
          <w:numId w:val="1"/>
        </w:numPr>
      </w:pPr>
      <w:r>
        <w:t>Personnel –</w:t>
      </w:r>
      <w:r w:rsidR="007C5902">
        <w:t xml:space="preserve"> No report</w:t>
      </w:r>
      <w:r w:rsidR="000B441F">
        <w:t>.</w:t>
      </w:r>
    </w:p>
    <w:p w14:paraId="5EB4168D" w14:textId="6EA68611" w:rsidR="00AE3BFF" w:rsidRDefault="00AE3BFF" w:rsidP="00AE3BFF">
      <w:pPr>
        <w:pStyle w:val="NoSpacing"/>
        <w:numPr>
          <w:ilvl w:val="1"/>
          <w:numId w:val="1"/>
        </w:numPr>
      </w:pPr>
      <w:r>
        <w:t>Fundraising</w:t>
      </w:r>
      <w:r w:rsidR="00D716D7">
        <w:t xml:space="preserve"> </w:t>
      </w:r>
      <w:r w:rsidR="00B12764">
        <w:t>–</w:t>
      </w:r>
      <w:r w:rsidR="004F1A52" w:rsidRPr="004F1A52">
        <w:t xml:space="preserve"> </w:t>
      </w:r>
      <w:r w:rsidR="006B7F05">
        <w:t xml:space="preserve">No report. </w:t>
      </w:r>
    </w:p>
    <w:p w14:paraId="5AC3FE3D" w14:textId="2A1B3ED4" w:rsidR="00AE3BFF" w:rsidRDefault="00AE3BFF" w:rsidP="006B7F05">
      <w:pPr>
        <w:pStyle w:val="NoSpacing"/>
        <w:numPr>
          <w:ilvl w:val="1"/>
          <w:numId w:val="1"/>
        </w:numPr>
      </w:pPr>
      <w:r>
        <w:t xml:space="preserve">Events/Programs </w:t>
      </w:r>
      <w:r w:rsidR="007C5902">
        <w:t>–</w:t>
      </w:r>
      <w:r w:rsidR="006B7F05">
        <w:t xml:space="preserve"> </w:t>
      </w:r>
      <w:r w:rsidR="007C5902">
        <w:t>S. Matthews reported on programs tentatively scheduled for the summer season</w:t>
      </w:r>
      <w:r w:rsidR="006B7F05">
        <w:t>.</w:t>
      </w:r>
      <w:r w:rsidR="007C5902">
        <w:t xml:space="preserve">  Additional info</w:t>
      </w:r>
      <w:r w:rsidR="00B841BB">
        <w:t>rmation</w:t>
      </w:r>
      <w:r w:rsidR="007C5902">
        <w:t xml:space="preserve"> is available in attached Director’s report.</w:t>
      </w:r>
    </w:p>
    <w:p w14:paraId="1515ABF8" w14:textId="532A86BE" w:rsidR="00FE75D0" w:rsidRPr="007F27FF" w:rsidRDefault="00AE3BFF" w:rsidP="00FE75D0">
      <w:pPr>
        <w:pStyle w:val="NoSpacing"/>
        <w:numPr>
          <w:ilvl w:val="1"/>
          <w:numId w:val="1"/>
        </w:numPr>
      </w:pPr>
      <w:r>
        <w:lastRenderedPageBreak/>
        <w:t>Community Inv</w:t>
      </w:r>
      <w:r w:rsidR="00ED5170">
        <w:t>o</w:t>
      </w:r>
      <w:r>
        <w:t>lvement –</w:t>
      </w:r>
      <w:r w:rsidR="00AC622D">
        <w:t xml:space="preserve"> The Federal Depository items are available digitally by accessing the library website</w:t>
      </w:r>
      <w:r w:rsidR="00CE052C" w:rsidRPr="007F27FF">
        <w:t>.</w:t>
      </w:r>
      <w:r w:rsidR="00AC622D">
        <w:t xml:space="preserve">  Suggestions was made to update to public about this via the library Facebook page.</w:t>
      </w:r>
    </w:p>
    <w:p w14:paraId="5F51DCCA" w14:textId="4AA81725" w:rsidR="00AE3BFF" w:rsidRDefault="00AE3BFF" w:rsidP="00AE3BFF">
      <w:pPr>
        <w:pStyle w:val="NoSpacing"/>
        <w:numPr>
          <w:ilvl w:val="1"/>
          <w:numId w:val="1"/>
        </w:numPr>
      </w:pPr>
      <w:r>
        <w:t>Finance –</w:t>
      </w:r>
      <w:r w:rsidR="009D1737">
        <w:t>No</w:t>
      </w:r>
      <w:r w:rsidR="009D5D39">
        <w:t xml:space="preserve"> r</w:t>
      </w:r>
      <w:r w:rsidR="009D1737">
        <w:t>e</w:t>
      </w:r>
      <w:r w:rsidR="009D5D39">
        <w:t>port</w:t>
      </w:r>
      <w:r w:rsidR="001B5652">
        <w:t>.</w:t>
      </w:r>
    </w:p>
    <w:p w14:paraId="538C7AE3" w14:textId="3DA92E01" w:rsidR="00B672C8" w:rsidRDefault="00B672C8" w:rsidP="00DE5B8C">
      <w:pPr>
        <w:pStyle w:val="NoSpacing"/>
      </w:pPr>
    </w:p>
    <w:p w14:paraId="635628AF" w14:textId="42A0C732" w:rsidR="0042786E" w:rsidRDefault="00855B1E" w:rsidP="0028019E">
      <w:pPr>
        <w:pStyle w:val="NoSpacing"/>
        <w:numPr>
          <w:ilvl w:val="0"/>
          <w:numId w:val="1"/>
        </w:numPr>
      </w:pPr>
      <w:bookmarkStart w:id="1" w:name="_Hlk8150601"/>
      <w:r>
        <w:t>Director’s Report</w:t>
      </w:r>
      <w:r w:rsidR="00AC622D">
        <w:t xml:space="preserve"> - S. Matthews</w:t>
      </w:r>
    </w:p>
    <w:p w14:paraId="64FAABCD" w14:textId="77777777" w:rsidR="00AC622D" w:rsidRDefault="00AC622D" w:rsidP="00AC622D">
      <w:pPr>
        <w:pStyle w:val="NoSpacing"/>
        <w:ind w:left="1080"/>
      </w:pPr>
    </w:p>
    <w:p w14:paraId="33FEB70C" w14:textId="1F292D2B" w:rsidR="009D5D39" w:rsidRDefault="00AC622D" w:rsidP="009D5D39">
      <w:pPr>
        <w:pStyle w:val="NoSpacing"/>
        <w:numPr>
          <w:ilvl w:val="1"/>
          <w:numId w:val="1"/>
        </w:numPr>
      </w:pPr>
      <w:r>
        <w:t>Report is attached.</w:t>
      </w:r>
    </w:p>
    <w:bookmarkEnd w:id="1"/>
    <w:p w14:paraId="28B8D97D" w14:textId="5F6D6B95" w:rsidR="005D2CDF" w:rsidRDefault="005D2CDF" w:rsidP="005D2CDF">
      <w:pPr>
        <w:pStyle w:val="NoSpacing"/>
      </w:pPr>
    </w:p>
    <w:p w14:paraId="4A8B42F4" w14:textId="77777777" w:rsidR="00767165" w:rsidRDefault="005D2CDF" w:rsidP="00767165">
      <w:pPr>
        <w:pStyle w:val="NoSpacing"/>
        <w:numPr>
          <w:ilvl w:val="0"/>
          <w:numId w:val="1"/>
        </w:numPr>
        <w:rPr>
          <w:rFonts w:cstheme="minorHAnsi"/>
        </w:rPr>
      </w:pPr>
      <w:r>
        <w:t>Old Business</w:t>
      </w:r>
      <w:r w:rsidR="0025524B" w:rsidRPr="00DD2E80">
        <w:rPr>
          <w:rFonts w:cstheme="minorHAnsi"/>
        </w:rPr>
        <w:t xml:space="preserve"> </w:t>
      </w:r>
      <w:r w:rsidR="007C0C98" w:rsidRPr="00DD2E80">
        <w:rPr>
          <w:rFonts w:cstheme="minorHAnsi"/>
        </w:rPr>
        <w:t xml:space="preserve"> </w:t>
      </w:r>
    </w:p>
    <w:p w14:paraId="58E23928" w14:textId="7FC8376F" w:rsidR="00FE75D0" w:rsidRDefault="00FE75D0" w:rsidP="00767165">
      <w:pPr>
        <w:pStyle w:val="NoSpacing"/>
        <w:ind w:left="1080"/>
        <w:rPr>
          <w:rFonts w:cstheme="minorHAnsi"/>
        </w:rPr>
      </w:pPr>
    </w:p>
    <w:p w14:paraId="0D4F7FD5" w14:textId="0422C884" w:rsidR="00767165" w:rsidRDefault="00767165" w:rsidP="00233020">
      <w:pPr>
        <w:pStyle w:val="NoSpacing"/>
        <w:numPr>
          <w:ilvl w:val="1"/>
          <w:numId w:val="1"/>
        </w:numPr>
        <w:rPr>
          <w:rFonts w:cstheme="minorHAnsi"/>
        </w:rPr>
      </w:pPr>
      <w:r>
        <w:rPr>
          <w:rFonts w:cstheme="minorHAnsi"/>
        </w:rPr>
        <w:t>Review of Bylaws</w:t>
      </w:r>
      <w:r w:rsidR="00AC622D">
        <w:rPr>
          <w:rFonts w:cstheme="minorHAnsi"/>
        </w:rPr>
        <w:t xml:space="preserve"> – N. Welch is reviewing the bylaws and will report to the Board </w:t>
      </w:r>
      <w:proofErr w:type="gramStart"/>
      <w:r w:rsidR="00AC622D">
        <w:rPr>
          <w:rFonts w:cstheme="minorHAnsi"/>
        </w:rPr>
        <w:t>at a later date</w:t>
      </w:r>
      <w:proofErr w:type="gramEnd"/>
      <w:r w:rsidR="00AC622D">
        <w:rPr>
          <w:rFonts w:cstheme="minorHAnsi"/>
        </w:rPr>
        <w:t>.</w:t>
      </w:r>
    </w:p>
    <w:p w14:paraId="4DF6846A" w14:textId="328DAC1A" w:rsidR="00D02A6E" w:rsidRPr="0042786E" w:rsidRDefault="00D02A6E" w:rsidP="0042786E">
      <w:pPr>
        <w:pStyle w:val="NoSpacing"/>
        <w:ind w:left="1440"/>
        <w:rPr>
          <w:rFonts w:cstheme="minorHAnsi"/>
        </w:rPr>
      </w:pPr>
    </w:p>
    <w:p w14:paraId="3DE52E01" w14:textId="55E303D1" w:rsidR="000A5B24" w:rsidRPr="00026430" w:rsidRDefault="005D2CDF" w:rsidP="0075481D">
      <w:pPr>
        <w:pStyle w:val="NoSpacing"/>
        <w:numPr>
          <w:ilvl w:val="0"/>
          <w:numId w:val="1"/>
        </w:numPr>
        <w:rPr>
          <w:rFonts w:cstheme="minorHAnsi"/>
        </w:rPr>
      </w:pPr>
      <w:r>
        <w:t>New Business</w:t>
      </w:r>
    </w:p>
    <w:p w14:paraId="01165B32" w14:textId="5E075731" w:rsidR="00026430" w:rsidRDefault="00026430" w:rsidP="00026430">
      <w:pPr>
        <w:pStyle w:val="NoSpacing"/>
        <w:ind w:left="1080"/>
      </w:pPr>
    </w:p>
    <w:p w14:paraId="5AA8CE49" w14:textId="467EAA0D" w:rsidR="00233020" w:rsidRDefault="00AC622D" w:rsidP="00233020">
      <w:pPr>
        <w:pStyle w:val="NoSpacing"/>
        <w:numPr>
          <w:ilvl w:val="1"/>
          <w:numId w:val="1"/>
        </w:numPr>
      </w:pPr>
      <w:r>
        <w:t xml:space="preserve">B. Knapp reported that Caitlyn Stewart has created a virtual tour of the art show at the library.  The tour will be available on the library </w:t>
      </w:r>
      <w:proofErr w:type="spellStart"/>
      <w:r>
        <w:t>websote</w:t>
      </w:r>
      <w:proofErr w:type="spellEnd"/>
      <w:r>
        <w:t xml:space="preserve"> and Facebook page</w:t>
      </w:r>
      <w:r w:rsidR="00233020">
        <w:t>.</w:t>
      </w:r>
    </w:p>
    <w:p w14:paraId="3DFA1426" w14:textId="516E0897" w:rsidR="00AC622D" w:rsidRDefault="00AC622D" w:rsidP="00233020">
      <w:pPr>
        <w:pStyle w:val="NoSpacing"/>
        <w:numPr>
          <w:ilvl w:val="1"/>
          <w:numId w:val="1"/>
        </w:numPr>
      </w:pPr>
      <w:r>
        <w:t>N. Welch reminded the Board that the SALS survey regarding COVID in the Adirondacks is available to complete by accessing the SALS website</w:t>
      </w:r>
      <w:r w:rsidR="00B841BB">
        <w:t>.</w:t>
      </w:r>
    </w:p>
    <w:p w14:paraId="15468CAA" w14:textId="6D14C8F3" w:rsidR="00692A98" w:rsidRDefault="00692A98" w:rsidP="00B841BB">
      <w:pPr>
        <w:pStyle w:val="NoSpacing"/>
        <w:ind w:left="1080"/>
      </w:pPr>
    </w:p>
    <w:p w14:paraId="3941F582" w14:textId="77777777" w:rsidR="00C42832" w:rsidRDefault="00C42832" w:rsidP="00C42832">
      <w:pPr>
        <w:pStyle w:val="NoSpacing"/>
        <w:rPr>
          <w:rFonts w:cstheme="minorHAnsi"/>
        </w:rPr>
      </w:pPr>
    </w:p>
    <w:p w14:paraId="4629F35F" w14:textId="1AA86A57" w:rsidR="00284F3D" w:rsidRDefault="0075481D" w:rsidP="00C42832">
      <w:pPr>
        <w:pStyle w:val="NoSpacing"/>
      </w:pPr>
      <w:r w:rsidRPr="00C42832">
        <w:rPr>
          <w:rFonts w:cstheme="minorHAnsi"/>
        </w:rPr>
        <w:t xml:space="preserve">Motion to adjourn was made </w:t>
      </w:r>
      <w:r w:rsidR="00767165">
        <w:rPr>
          <w:rFonts w:cstheme="minorHAnsi"/>
        </w:rPr>
        <w:t xml:space="preserve">at </w:t>
      </w:r>
      <w:r w:rsidR="00B841BB">
        <w:rPr>
          <w:rFonts w:cstheme="minorHAnsi"/>
        </w:rPr>
        <w:t xml:space="preserve">5:20 </w:t>
      </w:r>
      <w:r w:rsidR="00DD2E80">
        <w:rPr>
          <w:rFonts w:cstheme="minorHAnsi"/>
        </w:rPr>
        <w:t>p</w:t>
      </w:r>
      <w:r w:rsidR="007C0C98">
        <w:rPr>
          <w:rFonts w:cstheme="minorHAnsi"/>
        </w:rPr>
        <w:t xml:space="preserve">.m. </w:t>
      </w:r>
      <w:r w:rsidR="00B841BB">
        <w:rPr>
          <w:rFonts w:cstheme="minorHAnsi"/>
        </w:rPr>
        <w:t>N. Seifts</w:t>
      </w:r>
      <w:r w:rsidR="005F58FC">
        <w:rPr>
          <w:rFonts w:cstheme="minorHAnsi"/>
        </w:rPr>
        <w:t>,</w:t>
      </w:r>
      <w:r w:rsidR="003D1963">
        <w:t xml:space="preserve"> </w:t>
      </w:r>
      <w:r w:rsidR="003A7AFE">
        <w:t xml:space="preserve">seconded </w:t>
      </w:r>
      <w:r w:rsidR="00281F85">
        <w:t>by</w:t>
      </w:r>
      <w:r w:rsidR="00D31A36">
        <w:t xml:space="preserve"> </w:t>
      </w:r>
      <w:r w:rsidR="00B841BB">
        <w:t xml:space="preserve">K. O’Connell </w:t>
      </w:r>
      <w:r w:rsidR="00AE17C4">
        <w:t>and passed</w:t>
      </w:r>
      <w:r w:rsidR="0080097D">
        <w:t xml:space="preserve"> </w:t>
      </w:r>
      <w:r w:rsidR="00AE17C4">
        <w:t>unanimously.</w:t>
      </w:r>
    </w:p>
    <w:p w14:paraId="6CFCB5F0" w14:textId="77777777" w:rsidR="00855B1E" w:rsidRDefault="00855B1E" w:rsidP="00855B1E">
      <w:pPr>
        <w:ind w:left="720" w:hanging="720"/>
      </w:pPr>
    </w:p>
    <w:p w14:paraId="74A2DDFF" w14:textId="65D888EB" w:rsidR="00F043C1" w:rsidRDefault="00AE17C4" w:rsidP="00F043C1">
      <w:pPr>
        <w:pStyle w:val="NoSpacing"/>
      </w:pPr>
      <w:r>
        <w:t>Respectfully Submitted,</w:t>
      </w:r>
    </w:p>
    <w:p w14:paraId="6EB08389" w14:textId="2C4D0CB7" w:rsidR="00AE17C4" w:rsidRDefault="00284F3D" w:rsidP="00F043C1">
      <w:pPr>
        <w:pStyle w:val="NoSpacing"/>
      </w:pPr>
      <w:r>
        <w:t>Toni E. Morrison</w:t>
      </w:r>
      <w:r w:rsidR="00AE17C4">
        <w:t>, Secretary</w:t>
      </w:r>
    </w:p>
    <w:sectPr w:rsidR="00AE17C4" w:rsidSect="00855B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1BD"/>
    <w:multiLevelType w:val="hybridMultilevel"/>
    <w:tmpl w:val="B9D6EF6C"/>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579C0"/>
    <w:multiLevelType w:val="hybridMultilevel"/>
    <w:tmpl w:val="F9CCD1A2"/>
    <w:lvl w:ilvl="0" w:tplc="882EB2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51E88"/>
    <w:multiLevelType w:val="hybridMultilevel"/>
    <w:tmpl w:val="26BA20B8"/>
    <w:lvl w:ilvl="0" w:tplc="EF44C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3543E1A"/>
    <w:multiLevelType w:val="hybridMultilevel"/>
    <w:tmpl w:val="0400EB76"/>
    <w:lvl w:ilvl="0" w:tplc="05526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C2F64"/>
    <w:multiLevelType w:val="hybridMultilevel"/>
    <w:tmpl w:val="6CE4E05E"/>
    <w:lvl w:ilvl="0" w:tplc="18501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BB708C"/>
    <w:multiLevelType w:val="hybridMultilevel"/>
    <w:tmpl w:val="71B6E520"/>
    <w:lvl w:ilvl="0" w:tplc="D94CC4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AF6E1B"/>
    <w:multiLevelType w:val="hybridMultilevel"/>
    <w:tmpl w:val="0D4451D8"/>
    <w:lvl w:ilvl="0" w:tplc="5D34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1702BE"/>
    <w:multiLevelType w:val="hybridMultilevel"/>
    <w:tmpl w:val="793C7D52"/>
    <w:lvl w:ilvl="0" w:tplc="EF24F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197C16"/>
    <w:multiLevelType w:val="hybridMultilevel"/>
    <w:tmpl w:val="BAE210A2"/>
    <w:lvl w:ilvl="0" w:tplc="75941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A71219"/>
    <w:multiLevelType w:val="hybridMultilevel"/>
    <w:tmpl w:val="0BCCD4D6"/>
    <w:lvl w:ilvl="0" w:tplc="C8A0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FD6968"/>
    <w:multiLevelType w:val="hybridMultilevel"/>
    <w:tmpl w:val="0352D8A4"/>
    <w:lvl w:ilvl="0" w:tplc="82E06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3761C0"/>
    <w:multiLevelType w:val="hybridMultilevel"/>
    <w:tmpl w:val="5804FAAA"/>
    <w:lvl w:ilvl="0" w:tplc="905C88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F1C796E"/>
    <w:multiLevelType w:val="hybridMultilevel"/>
    <w:tmpl w:val="AE4E7002"/>
    <w:lvl w:ilvl="0" w:tplc="BF941D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CC2107"/>
    <w:multiLevelType w:val="hybridMultilevel"/>
    <w:tmpl w:val="3146BC36"/>
    <w:lvl w:ilvl="0" w:tplc="5928A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2D6807"/>
    <w:multiLevelType w:val="hybridMultilevel"/>
    <w:tmpl w:val="F71C8828"/>
    <w:lvl w:ilvl="0" w:tplc="511C1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F72B31"/>
    <w:multiLevelType w:val="hybridMultilevel"/>
    <w:tmpl w:val="7DBC3D3C"/>
    <w:lvl w:ilvl="0" w:tplc="4FF4CC0C">
      <w:start w:val="1"/>
      <w:numFmt w:val="decimal"/>
      <w:lvlText w:val="%1."/>
      <w:lvlJc w:val="left"/>
      <w:pPr>
        <w:ind w:left="153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E0335"/>
    <w:multiLevelType w:val="hybridMultilevel"/>
    <w:tmpl w:val="CA2C846E"/>
    <w:lvl w:ilvl="0" w:tplc="F28A2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C221FE"/>
    <w:multiLevelType w:val="hybridMultilevel"/>
    <w:tmpl w:val="43DCB1A6"/>
    <w:lvl w:ilvl="0" w:tplc="11F64BB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01D49"/>
    <w:multiLevelType w:val="hybridMultilevel"/>
    <w:tmpl w:val="DD161FD6"/>
    <w:lvl w:ilvl="0" w:tplc="3F8E9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EA4186"/>
    <w:multiLevelType w:val="hybridMultilevel"/>
    <w:tmpl w:val="4A5C05A8"/>
    <w:lvl w:ilvl="0" w:tplc="37F0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885E00"/>
    <w:multiLevelType w:val="hybridMultilevel"/>
    <w:tmpl w:val="B5B6B84C"/>
    <w:lvl w:ilvl="0" w:tplc="E23A7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251FF"/>
    <w:multiLevelType w:val="hybridMultilevel"/>
    <w:tmpl w:val="A34071BE"/>
    <w:lvl w:ilvl="0" w:tplc="51245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2B0DA5"/>
    <w:multiLevelType w:val="hybridMultilevel"/>
    <w:tmpl w:val="20F84522"/>
    <w:lvl w:ilvl="0" w:tplc="EC2879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F50679"/>
    <w:multiLevelType w:val="hybridMultilevel"/>
    <w:tmpl w:val="FEE68828"/>
    <w:lvl w:ilvl="0" w:tplc="53649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2F515F"/>
    <w:multiLevelType w:val="hybridMultilevel"/>
    <w:tmpl w:val="33C6913E"/>
    <w:lvl w:ilvl="0" w:tplc="46CC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376D81"/>
    <w:multiLevelType w:val="hybridMultilevel"/>
    <w:tmpl w:val="E1F63DB2"/>
    <w:lvl w:ilvl="0" w:tplc="260AA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0A41CA"/>
    <w:multiLevelType w:val="hybridMultilevel"/>
    <w:tmpl w:val="B3D2FD24"/>
    <w:lvl w:ilvl="0" w:tplc="B866B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7C7BF0"/>
    <w:multiLevelType w:val="hybridMultilevel"/>
    <w:tmpl w:val="7A9638AC"/>
    <w:lvl w:ilvl="0" w:tplc="3A320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F76DCC"/>
    <w:multiLevelType w:val="hybridMultilevel"/>
    <w:tmpl w:val="CBB22AB4"/>
    <w:lvl w:ilvl="0" w:tplc="CE483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221E20"/>
    <w:multiLevelType w:val="hybridMultilevel"/>
    <w:tmpl w:val="4BE60F6C"/>
    <w:lvl w:ilvl="0" w:tplc="329011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4015D"/>
    <w:multiLevelType w:val="hybridMultilevel"/>
    <w:tmpl w:val="F6F0FCFC"/>
    <w:lvl w:ilvl="0" w:tplc="DB224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0E3985"/>
    <w:multiLevelType w:val="hybridMultilevel"/>
    <w:tmpl w:val="CA3011E4"/>
    <w:lvl w:ilvl="0" w:tplc="28AE1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B04074"/>
    <w:multiLevelType w:val="hybridMultilevel"/>
    <w:tmpl w:val="19C648D4"/>
    <w:lvl w:ilvl="0" w:tplc="D4623A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04E6E36"/>
    <w:multiLevelType w:val="hybridMultilevel"/>
    <w:tmpl w:val="1F22B16C"/>
    <w:lvl w:ilvl="0" w:tplc="E24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AD1C2B"/>
    <w:multiLevelType w:val="hybridMultilevel"/>
    <w:tmpl w:val="057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3036F"/>
    <w:multiLevelType w:val="hybridMultilevel"/>
    <w:tmpl w:val="F078DE7C"/>
    <w:lvl w:ilvl="0" w:tplc="40AC94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5A94697"/>
    <w:multiLevelType w:val="hybridMultilevel"/>
    <w:tmpl w:val="B47817D0"/>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C3453E"/>
    <w:multiLevelType w:val="hybridMultilevel"/>
    <w:tmpl w:val="B5644E06"/>
    <w:lvl w:ilvl="0" w:tplc="BDE44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8A1519"/>
    <w:multiLevelType w:val="hybridMultilevel"/>
    <w:tmpl w:val="B6B02C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6B45A06"/>
    <w:multiLevelType w:val="hybridMultilevel"/>
    <w:tmpl w:val="8E48F6DA"/>
    <w:lvl w:ilvl="0" w:tplc="08B8FA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B600F68"/>
    <w:multiLevelType w:val="hybridMultilevel"/>
    <w:tmpl w:val="D9A8BEDE"/>
    <w:lvl w:ilvl="0" w:tplc="09F6A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35E255C"/>
    <w:multiLevelType w:val="hybridMultilevel"/>
    <w:tmpl w:val="3D88060C"/>
    <w:lvl w:ilvl="0" w:tplc="250A5AD8">
      <w:start w:val="1"/>
      <w:numFmt w:val="upperRoman"/>
      <w:lvlText w:val="%1."/>
      <w:lvlJc w:val="left"/>
      <w:pPr>
        <w:ind w:left="1080" w:hanging="720"/>
      </w:pPr>
      <w:rPr>
        <w:rFonts w:hint="default"/>
      </w:rPr>
    </w:lvl>
    <w:lvl w:ilvl="1" w:tplc="546E98D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FD4E1E80">
      <w:start w:val="1"/>
      <w:numFmt w:val="decimal"/>
      <w:lvlText w:val="%4."/>
      <w:lvlJc w:val="left"/>
      <w:pPr>
        <w:ind w:left="2880" w:hanging="360"/>
      </w:pPr>
      <w:rPr>
        <w:rFonts w:hint="default"/>
      </w:rPr>
    </w:lvl>
    <w:lvl w:ilvl="4" w:tplc="35F4605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C0DA6"/>
    <w:multiLevelType w:val="hybridMultilevel"/>
    <w:tmpl w:val="F800DFA6"/>
    <w:lvl w:ilvl="0" w:tplc="BA5AC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462F6"/>
    <w:multiLevelType w:val="hybridMultilevel"/>
    <w:tmpl w:val="2960C0CE"/>
    <w:lvl w:ilvl="0" w:tplc="170CA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BA0DAA"/>
    <w:multiLevelType w:val="hybridMultilevel"/>
    <w:tmpl w:val="6944C08A"/>
    <w:lvl w:ilvl="0" w:tplc="AE62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12"/>
  </w:num>
  <w:num w:numId="3">
    <w:abstractNumId w:val="13"/>
  </w:num>
  <w:num w:numId="4">
    <w:abstractNumId w:val="44"/>
  </w:num>
  <w:num w:numId="5">
    <w:abstractNumId w:val="3"/>
  </w:num>
  <w:num w:numId="6">
    <w:abstractNumId w:val="4"/>
  </w:num>
  <w:num w:numId="7">
    <w:abstractNumId w:val="28"/>
  </w:num>
  <w:num w:numId="8">
    <w:abstractNumId w:val="31"/>
  </w:num>
  <w:num w:numId="9">
    <w:abstractNumId w:val="26"/>
  </w:num>
  <w:num w:numId="10">
    <w:abstractNumId w:val="7"/>
  </w:num>
  <w:num w:numId="11">
    <w:abstractNumId w:val="32"/>
  </w:num>
  <w:num w:numId="12">
    <w:abstractNumId w:val="21"/>
  </w:num>
  <w:num w:numId="13">
    <w:abstractNumId w:val="6"/>
  </w:num>
  <w:num w:numId="14">
    <w:abstractNumId w:val="24"/>
  </w:num>
  <w:num w:numId="15">
    <w:abstractNumId w:val="25"/>
  </w:num>
  <w:num w:numId="16">
    <w:abstractNumId w:val="19"/>
  </w:num>
  <w:num w:numId="17">
    <w:abstractNumId w:val="10"/>
  </w:num>
  <w:num w:numId="18">
    <w:abstractNumId w:val="40"/>
  </w:num>
  <w:num w:numId="19">
    <w:abstractNumId w:val="8"/>
  </w:num>
  <w:num w:numId="20">
    <w:abstractNumId w:val="2"/>
  </w:num>
  <w:num w:numId="21">
    <w:abstractNumId w:val="43"/>
  </w:num>
  <w:num w:numId="22">
    <w:abstractNumId w:val="38"/>
  </w:num>
  <w:num w:numId="23">
    <w:abstractNumId w:val="22"/>
  </w:num>
  <w:num w:numId="24">
    <w:abstractNumId w:val="5"/>
  </w:num>
  <w:num w:numId="25">
    <w:abstractNumId w:val="9"/>
  </w:num>
  <w:num w:numId="26">
    <w:abstractNumId w:val="17"/>
  </w:num>
  <w:num w:numId="27">
    <w:abstractNumId w:val="37"/>
  </w:num>
  <w:num w:numId="28">
    <w:abstractNumId w:val="39"/>
  </w:num>
  <w:num w:numId="29">
    <w:abstractNumId w:val="1"/>
  </w:num>
  <w:num w:numId="30">
    <w:abstractNumId w:val="0"/>
  </w:num>
  <w:num w:numId="31">
    <w:abstractNumId w:val="16"/>
  </w:num>
  <w:num w:numId="32">
    <w:abstractNumId w:val="34"/>
  </w:num>
  <w:num w:numId="33">
    <w:abstractNumId w:val="33"/>
  </w:num>
  <w:num w:numId="34">
    <w:abstractNumId w:val="23"/>
  </w:num>
  <w:num w:numId="35">
    <w:abstractNumId w:val="35"/>
  </w:num>
  <w:num w:numId="36">
    <w:abstractNumId w:val="20"/>
  </w:num>
  <w:num w:numId="37">
    <w:abstractNumId w:val="27"/>
  </w:num>
  <w:num w:numId="38">
    <w:abstractNumId w:val="14"/>
  </w:num>
  <w:num w:numId="39">
    <w:abstractNumId w:val="15"/>
  </w:num>
  <w:num w:numId="40">
    <w:abstractNumId w:val="18"/>
  </w:num>
  <w:num w:numId="41">
    <w:abstractNumId w:val="11"/>
  </w:num>
  <w:num w:numId="42">
    <w:abstractNumId w:val="30"/>
  </w:num>
  <w:num w:numId="43">
    <w:abstractNumId w:val="36"/>
  </w:num>
  <w:num w:numId="44">
    <w:abstractNumId w:val="4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B"/>
    <w:rsid w:val="00000E12"/>
    <w:rsid w:val="000132B5"/>
    <w:rsid w:val="00020287"/>
    <w:rsid w:val="00026430"/>
    <w:rsid w:val="000543BE"/>
    <w:rsid w:val="000636A3"/>
    <w:rsid w:val="000961DD"/>
    <w:rsid w:val="00096A25"/>
    <w:rsid w:val="000A0238"/>
    <w:rsid w:val="000A37F1"/>
    <w:rsid w:val="000A5B24"/>
    <w:rsid w:val="000B31A1"/>
    <w:rsid w:val="000B441F"/>
    <w:rsid w:val="000E2F49"/>
    <w:rsid w:val="000F4BF2"/>
    <w:rsid w:val="00120241"/>
    <w:rsid w:val="0012122D"/>
    <w:rsid w:val="00123260"/>
    <w:rsid w:val="00124608"/>
    <w:rsid w:val="00124B81"/>
    <w:rsid w:val="001338B1"/>
    <w:rsid w:val="00141215"/>
    <w:rsid w:val="0014161C"/>
    <w:rsid w:val="0015384D"/>
    <w:rsid w:val="00160EAB"/>
    <w:rsid w:val="001862C4"/>
    <w:rsid w:val="001A47AA"/>
    <w:rsid w:val="001A7D57"/>
    <w:rsid w:val="001B0439"/>
    <w:rsid w:val="001B5652"/>
    <w:rsid w:val="001D3724"/>
    <w:rsid w:val="001D51BB"/>
    <w:rsid w:val="002027C1"/>
    <w:rsid w:val="00204306"/>
    <w:rsid w:val="00223B75"/>
    <w:rsid w:val="00224FDC"/>
    <w:rsid w:val="00232131"/>
    <w:rsid w:val="00233020"/>
    <w:rsid w:val="00236767"/>
    <w:rsid w:val="0024269C"/>
    <w:rsid w:val="00250E40"/>
    <w:rsid w:val="0025524B"/>
    <w:rsid w:val="00264A41"/>
    <w:rsid w:val="00266DFD"/>
    <w:rsid w:val="0027622E"/>
    <w:rsid w:val="00281C76"/>
    <w:rsid w:val="00281F85"/>
    <w:rsid w:val="00282DB2"/>
    <w:rsid w:val="00284F3D"/>
    <w:rsid w:val="002A4B6E"/>
    <w:rsid w:val="002C2F13"/>
    <w:rsid w:val="002C7EA1"/>
    <w:rsid w:val="002F2E57"/>
    <w:rsid w:val="003037C9"/>
    <w:rsid w:val="00313A0C"/>
    <w:rsid w:val="00322E20"/>
    <w:rsid w:val="003365A4"/>
    <w:rsid w:val="00343AF7"/>
    <w:rsid w:val="003503A4"/>
    <w:rsid w:val="00352EBA"/>
    <w:rsid w:val="00374A56"/>
    <w:rsid w:val="0039278E"/>
    <w:rsid w:val="003A144D"/>
    <w:rsid w:val="003A7A0A"/>
    <w:rsid w:val="003A7AFE"/>
    <w:rsid w:val="003C440A"/>
    <w:rsid w:val="003D1963"/>
    <w:rsid w:val="003E5919"/>
    <w:rsid w:val="003F786C"/>
    <w:rsid w:val="00400B6B"/>
    <w:rsid w:val="0040233F"/>
    <w:rsid w:val="00404A37"/>
    <w:rsid w:val="00424379"/>
    <w:rsid w:val="0042786E"/>
    <w:rsid w:val="00444BE1"/>
    <w:rsid w:val="00451133"/>
    <w:rsid w:val="0045161B"/>
    <w:rsid w:val="00461701"/>
    <w:rsid w:val="00487C44"/>
    <w:rsid w:val="004A2084"/>
    <w:rsid w:val="004A45BE"/>
    <w:rsid w:val="004B37AC"/>
    <w:rsid w:val="004B4FBD"/>
    <w:rsid w:val="004B63E6"/>
    <w:rsid w:val="004C1196"/>
    <w:rsid w:val="004C5954"/>
    <w:rsid w:val="004C7237"/>
    <w:rsid w:val="004D14F8"/>
    <w:rsid w:val="004E376F"/>
    <w:rsid w:val="004F1A52"/>
    <w:rsid w:val="00515139"/>
    <w:rsid w:val="005353A9"/>
    <w:rsid w:val="00536390"/>
    <w:rsid w:val="00556044"/>
    <w:rsid w:val="00562062"/>
    <w:rsid w:val="00574C15"/>
    <w:rsid w:val="00593105"/>
    <w:rsid w:val="005B00EB"/>
    <w:rsid w:val="005C7552"/>
    <w:rsid w:val="005D177E"/>
    <w:rsid w:val="005D2CDF"/>
    <w:rsid w:val="005D5506"/>
    <w:rsid w:val="005F58FC"/>
    <w:rsid w:val="00607841"/>
    <w:rsid w:val="00633456"/>
    <w:rsid w:val="00636A6C"/>
    <w:rsid w:val="00641209"/>
    <w:rsid w:val="0065784B"/>
    <w:rsid w:val="00662061"/>
    <w:rsid w:val="0066440D"/>
    <w:rsid w:val="006664AE"/>
    <w:rsid w:val="00682015"/>
    <w:rsid w:val="00692A98"/>
    <w:rsid w:val="00694DCD"/>
    <w:rsid w:val="006A36B9"/>
    <w:rsid w:val="006A62FD"/>
    <w:rsid w:val="006B7DEE"/>
    <w:rsid w:val="006B7F05"/>
    <w:rsid w:val="006F410E"/>
    <w:rsid w:val="00707D2A"/>
    <w:rsid w:val="007119F2"/>
    <w:rsid w:val="00715FBC"/>
    <w:rsid w:val="00720EED"/>
    <w:rsid w:val="0073454F"/>
    <w:rsid w:val="00744750"/>
    <w:rsid w:val="0075481D"/>
    <w:rsid w:val="00754B6A"/>
    <w:rsid w:val="00767165"/>
    <w:rsid w:val="00795E04"/>
    <w:rsid w:val="007C0556"/>
    <w:rsid w:val="007C0C98"/>
    <w:rsid w:val="007C5902"/>
    <w:rsid w:val="007C6D61"/>
    <w:rsid w:val="007D4EF7"/>
    <w:rsid w:val="007D5FFF"/>
    <w:rsid w:val="007D72C8"/>
    <w:rsid w:val="007F102F"/>
    <w:rsid w:val="007F27FF"/>
    <w:rsid w:val="0080097D"/>
    <w:rsid w:val="00810494"/>
    <w:rsid w:val="008120A8"/>
    <w:rsid w:val="0083324D"/>
    <w:rsid w:val="00837212"/>
    <w:rsid w:val="0085568B"/>
    <w:rsid w:val="00855B1E"/>
    <w:rsid w:val="00860FEA"/>
    <w:rsid w:val="008614CC"/>
    <w:rsid w:val="00861D9E"/>
    <w:rsid w:val="00870789"/>
    <w:rsid w:val="00872377"/>
    <w:rsid w:val="00893757"/>
    <w:rsid w:val="008A0C92"/>
    <w:rsid w:val="008B0FA5"/>
    <w:rsid w:val="008B564E"/>
    <w:rsid w:val="008E0F27"/>
    <w:rsid w:val="008E3256"/>
    <w:rsid w:val="008F0E3B"/>
    <w:rsid w:val="00913E30"/>
    <w:rsid w:val="009143D9"/>
    <w:rsid w:val="00932CFE"/>
    <w:rsid w:val="00937D2B"/>
    <w:rsid w:val="00950667"/>
    <w:rsid w:val="00956BB1"/>
    <w:rsid w:val="009624CF"/>
    <w:rsid w:val="009627F9"/>
    <w:rsid w:val="0096472B"/>
    <w:rsid w:val="009671F4"/>
    <w:rsid w:val="009A439A"/>
    <w:rsid w:val="009C1A58"/>
    <w:rsid w:val="009D12AF"/>
    <w:rsid w:val="009D1737"/>
    <w:rsid w:val="009D5D39"/>
    <w:rsid w:val="009E21C1"/>
    <w:rsid w:val="009F5CBB"/>
    <w:rsid w:val="009F6667"/>
    <w:rsid w:val="00A30285"/>
    <w:rsid w:val="00A55DFC"/>
    <w:rsid w:val="00A83E66"/>
    <w:rsid w:val="00A87913"/>
    <w:rsid w:val="00A92436"/>
    <w:rsid w:val="00A927E1"/>
    <w:rsid w:val="00A93339"/>
    <w:rsid w:val="00AA3004"/>
    <w:rsid w:val="00AA638C"/>
    <w:rsid w:val="00AB4216"/>
    <w:rsid w:val="00AC622D"/>
    <w:rsid w:val="00AC7656"/>
    <w:rsid w:val="00AE17C4"/>
    <w:rsid w:val="00AE3BFF"/>
    <w:rsid w:val="00AF3EA5"/>
    <w:rsid w:val="00AF6BA8"/>
    <w:rsid w:val="00B01B31"/>
    <w:rsid w:val="00B05BE0"/>
    <w:rsid w:val="00B05F3B"/>
    <w:rsid w:val="00B0773D"/>
    <w:rsid w:val="00B12764"/>
    <w:rsid w:val="00B175F9"/>
    <w:rsid w:val="00B21FB6"/>
    <w:rsid w:val="00B34643"/>
    <w:rsid w:val="00B55D16"/>
    <w:rsid w:val="00B64176"/>
    <w:rsid w:val="00B65121"/>
    <w:rsid w:val="00B672C8"/>
    <w:rsid w:val="00B73F65"/>
    <w:rsid w:val="00B841BB"/>
    <w:rsid w:val="00B94383"/>
    <w:rsid w:val="00BA0CC6"/>
    <w:rsid w:val="00BA461F"/>
    <w:rsid w:val="00BA5567"/>
    <w:rsid w:val="00BC5479"/>
    <w:rsid w:val="00BD729E"/>
    <w:rsid w:val="00BE00B3"/>
    <w:rsid w:val="00BF694B"/>
    <w:rsid w:val="00C06317"/>
    <w:rsid w:val="00C112FB"/>
    <w:rsid w:val="00C40EDB"/>
    <w:rsid w:val="00C42832"/>
    <w:rsid w:val="00C43D21"/>
    <w:rsid w:val="00C61690"/>
    <w:rsid w:val="00CB0132"/>
    <w:rsid w:val="00CB2029"/>
    <w:rsid w:val="00CE052C"/>
    <w:rsid w:val="00CE1414"/>
    <w:rsid w:val="00CE298C"/>
    <w:rsid w:val="00CF10F0"/>
    <w:rsid w:val="00D02A6E"/>
    <w:rsid w:val="00D31A36"/>
    <w:rsid w:val="00D342F7"/>
    <w:rsid w:val="00D46B9C"/>
    <w:rsid w:val="00D55626"/>
    <w:rsid w:val="00D66ADD"/>
    <w:rsid w:val="00D716D7"/>
    <w:rsid w:val="00D71787"/>
    <w:rsid w:val="00D74BA1"/>
    <w:rsid w:val="00D82F75"/>
    <w:rsid w:val="00D90767"/>
    <w:rsid w:val="00D91244"/>
    <w:rsid w:val="00D97253"/>
    <w:rsid w:val="00DA14F1"/>
    <w:rsid w:val="00DB2B37"/>
    <w:rsid w:val="00DD1ABD"/>
    <w:rsid w:val="00DD2E80"/>
    <w:rsid w:val="00DE274C"/>
    <w:rsid w:val="00DE5B8C"/>
    <w:rsid w:val="00DF1C0F"/>
    <w:rsid w:val="00DF6B17"/>
    <w:rsid w:val="00DF7BF8"/>
    <w:rsid w:val="00E16CFB"/>
    <w:rsid w:val="00E434A3"/>
    <w:rsid w:val="00E66010"/>
    <w:rsid w:val="00E81686"/>
    <w:rsid w:val="00E829B7"/>
    <w:rsid w:val="00E86562"/>
    <w:rsid w:val="00EB0980"/>
    <w:rsid w:val="00EB2A01"/>
    <w:rsid w:val="00EC5CE0"/>
    <w:rsid w:val="00ED5170"/>
    <w:rsid w:val="00EF0A7A"/>
    <w:rsid w:val="00EF1513"/>
    <w:rsid w:val="00EF26AD"/>
    <w:rsid w:val="00EF42CC"/>
    <w:rsid w:val="00F0012F"/>
    <w:rsid w:val="00F0314B"/>
    <w:rsid w:val="00F038A0"/>
    <w:rsid w:val="00F043C1"/>
    <w:rsid w:val="00F2541C"/>
    <w:rsid w:val="00F3013C"/>
    <w:rsid w:val="00F302D4"/>
    <w:rsid w:val="00F36DDF"/>
    <w:rsid w:val="00F41882"/>
    <w:rsid w:val="00F44FF0"/>
    <w:rsid w:val="00F530C2"/>
    <w:rsid w:val="00F551E8"/>
    <w:rsid w:val="00F55B2C"/>
    <w:rsid w:val="00F616CF"/>
    <w:rsid w:val="00F628EF"/>
    <w:rsid w:val="00F66E1D"/>
    <w:rsid w:val="00F7048C"/>
    <w:rsid w:val="00F73DB3"/>
    <w:rsid w:val="00F824AA"/>
    <w:rsid w:val="00F87D32"/>
    <w:rsid w:val="00FA66FC"/>
    <w:rsid w:val="00FA6FAB"/>
    <w:rsid w:val="00FB06A2"/>
    <w:rsid w:val="00FB244A"/>
    <w:rsid w:val="00FC59A6"/>
    <w:rsid w:val="00FE61DA"/>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296"/>
  <w15:docId w15:val="{04BC8554-89A2-4DBA-BF20-6C113E8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 w:type="character" w:styleId="Hyperlink">
    <w:name w:val="Hyperlink"/>
    <w:basedOn w:val="DefaultParagraphFont"/>
    <w:uiPriority w:val="99"/>
    <w:unhideWhenUsed/>
    <w:rsid w:val="003D1963"/>
    <w:rPr>
      <w:color w:val="0000FF" w:themeColor="hyperlink"/>
      <w:u w:val="single"/>
    </w:rPr>
  </w:style>
  <w:style w:type="character" w:customStyle="1" w:styleId="UnresolvedMention1">
    <w:name w:val="Unresolved Mention1"/>
    <w:basedOn w:val="DefaultParagraphFont"/>
    <w:uiPriority w:val="99"/>
    <w:semiHidden/>
    <w:unhideWhenUsed/>
    <w:rsid w:val="003D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321617">
      <w:bodyDiv w:val="1"/>
      <w:marLeft w:val="0"/>
      <w:marRight w:val="0"/>
      <w:marTop w:val="0"/>
      <w:marBottom w:val="0"/>
      <w:divBdr>
        <w:top w:val="none" w:sz="0" w:space="0" w:color="auto"/>
        <w:left w:val="none" w:sz="0" w:space="0" w:color="auto"/>
        <w:bottom w:val="none" w:sz="0" w:space="0" w:color="auto"/>
        <w:right w:val="none" w:sz="0" w:space="0" w:color="auto"/>
      </w:divBdr>
      <w:divsChild>
        <w:div w:id="161094269">
          <w:marLeft w:val="0"/>
          <w:marRight w:val="0"/>
          <w:marTop w:val="0"/>
          <w:marBottom w:val="0"/>
          <w:divBdr>
            <w:top w:val="none" w:sz="0" w:space="0" w:color="auto"/>
            <w:left w:val="none" w:sz="0" w:space="0" w:color="auto"/>
            <w:bottom w:val="none" w:sz="0" w:space="0" w:color="auto"/>
            <w:right w:val="none" w:sz="0" w:space="0" w:color="auto"/>
          </w:divBdr>
        </w:div>
        <w:div w:id="900989070">
          <w:marLeft w:val="0"/>
          <w:marRight w:val="0"/>
          <w:marTop w:val="0"/>
          <w:marBottom w:val="0"/>
          <w:divBdr>
            <w:top w:val="none" w:sz="0" w:space="0" w:color="auto"/>
            <w:left w:val="none" w:sz="0" w:space="0" w:color="auto"/>
            <w:bottom w:val="none" w:sz="0" w:space="0" w:color="auto"/>
            <w:right w:val="none" w:sz="0" w:space="0" w:color="auto"/>
          </w:divBdr>
        </w:div>
        <w:div w:id="1431312107">
          <w:marLeft w:val="0"/>
          <w:marRight w:val="0"/>
          <w:marTop w:val="0"/>
          <w:marBottom w:val="0"/>
          <w:divBdr>
            <w:top w:val="none" w:sz="0" w:space="0" w:color="auto"/>
            <w:left w:val="none" w:sz="0" w:space="0" w:color="auto"/>
            <w:bottom w:val="none" w:sz="0" w:space="0" w:color="auto"/>
            <w:right w:val="none" w:sz="0" w:space="0" w:color="auto"/>
          </w:divBdr>
        </w:div>
        <w:div w:id="144056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Toni Morrison</cp:lastModifiedBy>
  <cp:revision>3</cp:revision>
  <cp:lastPrinted>2021-04-06T18:48:00Z</cp:lastPrinted>
  <dcterms:created xsi:type="dcterms:W3CDTF">2021-04-06T18:52:00Z</dcterms:created>
  <dcterms:modified xsi:type="dcterms:W3CDTF">2021-04-06T22:17:00Z</dcterms:modified>
</cp:coreProperties>
</file>