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7664" w14:textId="79736F91" w:rsidR="00264A41" w:rsidRDefault="00123260" w:rsidP="00264A41">
      <w:pPr>
        <w:pStyle w:val="NoSpacing"/>
        <w:jc w:val="center"/>
      </w:pPr>
      <w:r>
        <w:t xml:space="preserve">Minutes of </w:t>
      </w:r>
      <w:r w:rsidR="00767165">
        <w:t xml:space="preserve">the </w:t>
      </w:r>
      <w:r w:rsidR="00D5314F">
        <w:t>June 1</w:t>
      </w:r>
      <w:r w:rsidR="00C06317">
        <w:t>,</w:t>
      </w:r>
      <w:r w:rsidR="00487C44">
        <w:t xml:space="preserve"> 20</w:t>
      </w:r>
      <w:r w:rsidR="00810494">
        <w:t>2</w:t>
      </w:r>
      <w:r w:rsidR="0024269C">
        <w:t>1</w:t>
      </w:r>
      <w:r w:rsidR="00264A41">
        <w:t xml:space="preserve"> </w:t>
      </w:r>
      <w:r w:rsidR="00487C44">
        <w:t>Regular Meeting</w:t>
      </w:r>
    </w:p>
    <w:p w14:paraId="32894C26" w14:textId="77777777" w:rsidR="00264A41" w:rsidRDefault="00487C44" w:rsidP="00264A41">
      <w:pPr>
        <w:pStyle w:val="NoSpacing"/>
        <w:jc w:val="center"/>
      </w:pPr>
      <w:r>
        <w:t>of the</w:t>
      </w:r>
    </w:p>
    <w:p w14:paraId="7A3E8ABD" w14:textId="49CDBAF5" w:rsidR="00487C44" w:rsidRDefault="00487C44" w:rsidP="00264A41">
      <w:pPr>
        <w:pStyle w:val="NoSpacing"/>
        <w:jc w:val="center"/>
      </w:pPr>
      <w:r>
        <w:t>Library Board</w:t>
      </w:r>
      <w:r w:rsidR="00264A41">
        <w:t xml:space="preserve"> </w:t>
      </w:r>
      <w:r>
        <w:t>of Trustees</w:t>
      </w:r>
    </w:p>
    <w:p w14:paraId="5A4BA4D7" w14:textId="77777777" w:rsidR="00487C44" w:rsidRDefault="00487C44" w:rsidP="00487C44">
      <w:pPr>
        <w:pStyle w:val="NoSpacing"/>
        <w:jc w:val="center"/>
      </w:pPr>
    </w:p>
    <w:p w14:paraId="28DE3CDD" w14:textId="77777777" w:rsidR="00715FBC" w:rsidRDefault="00715FBC" w:rsidP="00D46B9C">
      <w:pPr>
        <w:pStyle w:val="NoSpacing"/>
      </w:pPr>
    </w:p>
    <w:p w14:paraId="62269CA5" w14:textId="3977E71D" w:rsidR="00CB0132" w:rsidRDefault="00487C44" w:rsidP="0011650D">
      <w:pPr>
        <w:pStyle w:val="NoSpacing"/>
        <w:ind w:left="2160" w:hanging="2160"/>
      </w:pPr>
      <w:r>
        <w:t>Members Prese</w:t>
      </w:r>
      <w:r w:rsidR="008E3256">
        <w:t>nt:</w:t>
      </w:r>
      <w:r w:rsidR="008E3256">
        <w:tab/>
      </w:r>
      <w:r w:rsidR="00886D10">
        <w:t xml:space="preserve">Karen McComb, </w:t>
      </w:r>
      <w:r w:rsidR="0032269D">
        <w:t xml:space="preserve">Nancy Germain, </w:t>
      </w:r>
      <w:r w:rsidR="00886D10">
        <w:t xml:space="preserve">Beth Knapp, </w:t>
      </w:r>
      <w:r>
        <w:t>Toni Morrison</w:t>
      </w:r>
      <w:r w:rsidR="00280537">
        <w:t xml:space="preserve">, </w:t>
      </w:r>
      <w:r w:rsidR="0011650D">
        <w:t xml:space="preserve">Kathy O’Connell, </w:t>
      </w:r>
      <w:r w:rsidR="0032269D">
        <w:t>Amy Peters</w:t>
      </w:r>
      <w:r w:rsidR="00886D10">
        <w:t>,</w:t>
      </w:r>
      <w:r w:rsidR="0011650D">
        <w:t xml:space="preserve"> </w:t>
      </w:r>
      <w:r w:rsidR="00B841BB">
        <w:t>Nancy Seifts</w:t>
      </w:r>
      <w:r w:rsidR="0032269D">
        <w:t>, Nancy Welch.</w:t>
      </w:r>
    </w:p>
    <w:p w14:paraId="3FF08B09" w14:textId="4B2C7F6E" w:rsidR="0065784B" w:rsidRDefault="00AA638C" w:rsidP="00487C44">
      <w:pPr>
        <w:pStyle w:val="NoSpacing"/>
      </w:pPr>
      <w:r>
        <w:t xml:space="preserve">Members </w:t>
      </w:r>
      <w:r w:rsidR="00487C44">
        <w:t>Absent:</w:t>
      </w:r>
      <w:r w:rsidR="00487C44">
        <w:tab/>
      </w:r>
      <w:r w:rsidR="0011650D">
        <w:t>None</w:t>
      </w:r>
    </w:p>
    <w:p w14:paraId="0A12A021" w14:textId="0379B746" w:rsidR="0065784B" w:rsidRDefault="002F2E57" w:rsidP="0065784B">
      <w:pPr>
        <w:pStyle w:val="NoSpacing"/>
      </w:pPr>
      <w:r>
        <w:t>Staff Present:</w:t>
      </w:r>
      <w:r>
        <w:tab/>
      </w:r>
      <w:r>
        <w:tab/>
      </w:r>
      <w:r w:rsidR="0011650D">
        <w:t>Sherry Matthews</w:t>
      </w:r>
      <w:r w:rsidR="00BF694B">
        <w:t xml:space="preserve"> </w:t>
      </w:r>
    </w:p>
    <w:p w14:paraId="0795CCE3" w14:textId="38080DED" w:rsidR="0065784B" w:rsidRDefault="002F2E57" w:rsidP="0065784B">
      <w:pPr>
        <w:pStyle w:val="NoSpacing"/>
      </w:pPr>
      <w:r>
        <w:t>Guests Present:</w:t>
      </w:r>
      <w:r>
        <w:tab/>
      </w:r>
      <w:r>
        <w:tab/>
      </w:r>
      <w:proofErr w:type="spellStart"/>
      <w:r w:rsidR="0011650D">
        <w:t>Katrena</w:t>
      </w:r>
      <w:proofErr w:type="spellEnd"/>
      <w:r w:rsidR="0011650D">
        <w:t xml:space="preserve"> </w:t>
      </w:r>
      <w:proofErr w:type="spellStart"/>
      <w:r w:rsidR="0011650D">
        <w:t>Cohea</w:t>
      </w:r>
      <w:proofErr w:type="spellEnd"/>
    </w:p>
    <w:p w14:paraId="603871EC" w14:textId="790E5AC8" w:rsidR="0080097D" w:rsidRDefault="0080097D" w:rsidP="0065784B">
      <w:pPr>
        <w:pStyle w:val="NoSpacing"/>
      </w:pPr>
    </w:p>
    <w:p w14:paraId="7C296432" w14:textId="77777777" w:rsidR="00C06317" w:rsidRDefault="00C06317" w:rsidP="0065784B">
      <w:pPr>
        <w:pStyle w:val="NoSpacing"/>
      </w:pPr>
    </w:p>
    <w:p w14:paraId="2939657C" w14:textId="6F377E00" w:rsidR="0065784B" w:rsidRDefault="0065784B" w:rsidP="0065784B">
      <w:pPr>
        <w:pStyle w:val="NoSpacing"/>
      </w:pPr>
      <w:r>
        <w:t>Meeting Called to Order</w:t>
      </w:r>
      <w:r w:rsidR="00B05BE0">
        <w:t xml:space="preserve"> </w:t>
      </w:r>
      <w:r w:rsidR="005B00EB">
        <w:t xml:space="preserve">at </w:t>
      </w:r>
      <w:r w:rsidR="00886D10">
        <w:t xml:space="preserve">4:00 </w:t>
      </w:r>
      <w:r w:rsidR="00FA66FC">
        <w:t>p.m.</w:t>
      </w:r>
    </w:p>
    <w:p w14:paraId="72925D39" w14:textId="5AEABC7B" w:rsidR="00CB0132" w:rsidRDefault="00CB0132" w:rsidP="00CB0132">
      <w:pPr>
        <w:pStyle w:val="NoSpacing"/>
      </w:pPr>
    </w:p>
    <w:p w14:paraId="3A981F1F" w14:textId="77777777" w:rsidR="00855B1E" w:rsidRDefault="00855B1E" w:rsidP="0065784B">
      <w:pPr>
        <w:pStyle w:val="NoSpacing"/>
      </w:pPr>
    </w:p>
    <w:p w14:paraId="2EB98FA5" w14:textId="606C454A" w:rsidR="000F4BF2" w:rsidRDefault="00562062" w:rsidP="000F4BF2">
      <w:pPr>
        <w:pStyle w:val="NoSpacing"/>
        <w:numPr>
          <w:ilvl w:val="0"/>
          <w:numId w:val="1"/>
        </w:numPr>
      </w:pPr>
      <w:r>
        <w:t>Public Comments:</w:t>
      </w:r>
      <w:r w:rsidR="00EF42CC">
        <w:tab/>
        <w:t>None.</w:t>
      </w:r>
    </w:p>
    <w:p w14:paraId="285565A2" w14:textId="1B9BE5FA" w:rsidR="000F4BF2" w:rsidRDefault="000F4BF2" w:rsidP="00562062">
      <w:pPr>
        <w:pStyle w:val="NoSpacing"/>
      </w:pPr>
    </w:p>
    <w:p w14:paraId="23132DD4" w14:textId="18020D48" w:rsidR="00562062" w:rsidRDefault="00562062" w:rsidP="00404A37">
      <w:pPr>
        <w:pStyle w:val="NoSpacing"/>
        <w:numPr>
          <w:ilvl w:val="0"/>
          <w:numId w:val="1"/>
        </w:numPr>
      </w:pPr>
      <w:bookmarkStart w:id="0" w:name="_Hlk55124551"/>
      <w:r>
        <w:t xml:space="preserve">Motion to approve the Minutes of </w:t>
      </w:r>
      <w:r w:rsidR="00B21FB6">
        <w:t xml:space="preserve">the </w:t>
      </w:r>
      <w:r w:rsidR="00D5314F">
        <w:t>May</w:t>
      </w:r>
      <w:r w:rsidR="00CF0FCF">
        <w:t xml:space="preserve"> </w:t>
      </w:r>
      <w:r w:rsidR="00D5314F">
        <w:t>4</w:t>
      </w:r>
      <w:r w:rsidR="008B564E">
        <w:t xml:space="preserve">, 2021, made by </w:t>
      </w:r>
      <w:r w:rsidR="00886D10">
        <w:t>N. Welch</w:t>
      </w:r>
      <w:r w:rsidR="003E5919">
        <w:t>,</w:t>
      </w:r>
      <w:r w:rsidR="004B4FBD">
        <w:t xml:space="preserve"> </w:t>
      </w:r>
      <w:r w:rsidR="004B37AC">
        <w:t>seconded</w:t>
      </w:r>
      <w:r w:rsidR="007D72C8">
        <w:t xml:space="preserve"> </w:t>
      </w:r>
      <w:r w:rsidR="00886D10">
        <w:t>N. Seifts</w:t>
      </w:r>
      <w:r>
        <w:t xml:space="preserve"> and passed unanimously.</w:t>
      </w:r>
      <w:r w:rsidR="008B564E">
        <w:t xml:space="preserve">  </w:t>
      </w:r>
    </w:p>
    <w:bookmarkEnd w:id="0"/>
    <w:p w14:paraId="4ACEA493" w14:textId="77777777" w:rsidR="00562062" w:rsidRDefault="00562062" w:rsidP="00236767">
      <w:pPr>
        <w:pStyle w:val="NoSpacing"/>
      </w:pPr>
    </w:p>
    <w:p w14:paraId="4B00E14C" w14:textId="1E10C753" w:rsidR="000F4BF2" w:rsidRDefault="00562062" w:rsidP="00562062">
      <w:pPr>
        <w:pStyle w:val="NoSpacing"/>
        <w:numPr>
          <w:ilvl w:val="0"/>
          <w:numId w:val="1"/>
        </w:numPr>
      </w:pPr>
      <w:r>
        <w:t>Friend’s Report:</w:t>
      </w:r>
      <w:r w:rsidR="00236767">
        <w:t xml:space="preserve"> None</w:t>
      </w:r>
    </w:p>
    <w:p w14:paraId="41DB7AD9" w14:textId="77777777" w:rsidR="002F2E57" w:rsidRDefault="002F2E57" w:rsidP="002F2E57">
      <w:pPr>
        <w:pStyle w:val="NoSpacing"/>
      </w:pPr>
    </w:p>
    <w:p w14:paraId="34037D73" w14:textId="373BBD44" w:rsidR="00BF694B" w:rsidRDefault="000F4BF2" w:rsidP="00404A37">
      <w:pPr>
        <w:pStyle w:val="NoSpacing"/>
        <w:numPr>
          <w:ilvl w:val="0"/>
          <w:numId w:val="1"/>
        </w:numPr>
      </w:pPr>
      <w:r>
        <w:t xml:space="preserve">President’s </w:t>
      </w:r>
      <w:r w:rsidR="006B7DEE">
        <w:t xml:space="preserve">Report </w:t>
      </w:r>
      <w:r>
        <w:t xml:space="preserve">– </w:t>
      </w:r>
      <w:r w:rsidR="00D5314F">
        <w:t>K. McComb</w:t>
      </w:r>
    </w:p>
    <w:p w14:paraId="24643CBB" w14:textId="77777777" w:rsidR="00404A37" w:rsidRDefault="00404A37" w:rsidP="00404A37">
      <w:pPr>
        <w:pStyle w:val="NoSpacing"/>
      </w:pPr>
    </w:p>
    <w:p w14:paraId="5400835C" w14:textId="38A69624" w:rsidR="0056716A" w:rsidRDefault="0056716A" w:rsidP="0056716A">
      <w:pPr>
        <w:pStyle w:val="NoSpacing"/>
        <w:numPr>
          <w:ilvl w:val="1"/>
          <w:numId w:val="1"/>
        </w:numPr>
      </w:pPr>
      <w:r>
        <w:t xml:space="preserve">K. McComb reviewed </w:t>
      </w:r>
      <w:proofErr w:type="spellStart"/>
      <w:r>
        <w:t>the</w:t>
      </w:r>
      <w:r w:rsidR="0011650D">
        <w:t>current</w:t>
      </w:r>
      <w:proofErr w:type="spellEnd"/>
      <w:r>
        <w:t xml:space="preserve"> library information pamphlet. S. Matthews will update the pamphlet for distribution at the library and the Farmer’s Market</w:t>
      </w:r>
      <w:r w:rsidR="0011650D">
        <w:t>. C</w:t>
      </w:r>
      <w:r>
        <w:t xml:space="preserve">opies </w:t>
      </w:r>
      <w:r w:rsidR="0011650D">
        <w:t xml:space="preserve">will be </w:t>
      </w:r>
      <w:r>
        <w:t xml:space="preserve">made by the Chamber.  </w:t>
      </w:r>
    </w:p>
    <w:p w14:paraId="44854A82" w14:textId="77777777" w:rsidR="00280537" w:rsidRDefault="00280537" w:rsidP="00280537">
      <w:pPr>
        <w:pStyle w:val="NoSpacing"/>
        <w:ind w:left="1440"/>
      </w:pPr>
    </w:p>
    <w:p w14:paraId="30CC702F" w14:textId="7AB75131" w:rsidR="000B31A1" w:rsidRDefault="000B31A1" w:rsidP="000B31A1">
      <w:pPr>
        <w:pStyle w:val="NoSpacing"/>
        <w:numPr>
          <w:ilvl w:val="0"/>
          <w:numId w:val="1"/>
        </w:numPr>
      </w:pPr>
      <w:r>
        <w:t>Treasurer’s Report – Nancy Seifts</w:t>
      </w:r>
    </w:p>
    <w:p w14:paraId="7A63C45F" w14:textId="76186FC9" w:rsidR="004E376F" w:rsidRDefault="004E376F" w:rsidP="00FA66FC">
      <w:pPr>
        <w:pStyle w:val="NoSpacing"/>
      </w:pPr>
    </w:p>
    <w:p w14:paraId="35850722" w14:textId="10B07A59" w:rsidR="004D14F8" w:rsidRDefault="004D14F8" w:rsidP="004E376F">
      <w:pPr>
        <w:pStyle w:val="NoSpacing"/>
        <w:numPr>
          <w:ilvl w:val="0"/>
          <w:numId w:val="34"/>
        </w:numPr>
        <w:ind w:left="1440" w:hanging="270"/>
      </w:pPr>
      <w:r>
        <w:t>Financial reports were distributed prior to the meeting</w:t>
      </w:r>
      <w:r w:rsidR="00280537">
        <w:t xml:space="preserve"> and the funds look good</w:t>
      </w:r>
      <w:r>
        <w:t>.</w:t>
      </w:r>
    </w:p>
    <w:p w14:paraId="7EA4FA09" w14:textId="46918528" w:rsidR="00280537" w:rsidRDefault="0030130F" w:rsidP="00280537">
      <w:pPr>
        <w:pStyle w:val="NoSpacing"/>
        <w:numPr>
          <w:ilvl w:val="0"/>
          <w:numId w:val="34"/>
        </w:numPr>
        <w:tabs>
          <w:tab w:val="left" w:pos="1170"/>
        </w:tabs>
        <w:ind w:left="1440" w:hanging="270"/>
      </w:pPr>
      <w:r>
        <w:t xml:space="preserve">N. Seifts reported that the </w:t>
      </w:r>
      <w:r w:rsidR="0011650D">
        <w:t>billing</w:t>
      </w:r>
      <w:r>
        <w:t xml:space="preserve"> from Amazon ha</w:t>
      </w:r>
      <w:r w:rsidR="0011650D">
        <w:t>s</w:t>
      </w:r>
      <w:r>
        <w:t xml:space="preserve"> created </w:t>
      </w:r>
      <w:r w:rsidR="0011650D">
        <w:t xml:space="preserve">an </w:t>
      </w:r>
      <w:r>
        <w:t>issue regarding processing at the County level</w:t>
      </w:r>
      <w:r w:rsidR="00280537">
        <w:t>.</w:t>
      </w:r>
      <w:r>
        <w:t xml:space="preserve"> </w:t>
      </w:r>
      <w:r w:rsidR="0011650D">
        <w:t>The County processes payments only twice a month and S. Matthews will submit bills accordingly.</w:t>
      </w:r>
    </w:p>
    <w:p w14:paraId="26D75513" w14:textId="703D5E7F" w:rsidR="0056716A" w:rsidRDefault="0056716A" w:rsidP="00280537">
      <w:pPr>
        <w:pStyle w:val="NoSpacing"/>
        <w:numPr>
          <w:ilvl w:val="0"/>
          <w:numId w:val="34"/>
        </w:numPr>
        <w:tabs>
          <w:tab w:val="left" w:pos="1170"/>
        </w:tabs>
        <w:ind w:left="1440" w:hanging="270"/>
      </w:pPr>
      <w:r>
        <w:t>K. O’Connell questioned the charges on the program line and after di</w:t>
      </w:r>
      <w:r w:rsidR="001D1915">
        <w:t>scu</w:t>
      </w:r>
      <w:r>
        <w:t>ssion,</w:t>
      </w:r>
      <w:r w:rsidR="001D1915">
        <w:t xml:space="preserve"> N. Seifts stated th</w:t>
      </w:r>
      <w:r>
        <w:t>at she will request the county make a transfer from the activities line as the charge was allocated to the wrong budget line.</w:t>
      </w:r>
    </w:p>
    <w:p w14:paraId="019D7A0E" w14:textId="0E424E52" w:rsidR="0056716A" w:rsidRDefault="0056716A" w:rsidP="00280537">
      <w:pPr>
        <w:pStyle w:val="NoSpacing"/>
        <w:numPr>
          <w:ilvl w:val="0"/>
          <w:numId w:val="34"/>
        </w:numPr>
        <w:tabs>
          <w:tab w:val="left" w:pos="1170"/>
        </w:tabs>
        <w:ind w:left="1440" w:hanging="270"/>
      </w:pPr>
      <w:r>
        <w:t>N. Seifts stated that the funds from Hamilton County ha</w:t>
      </w:r>
      <w:r w:rsidR="0011650D">
        <w:t>ve</w:t>
      </w:r>
      <w:r>
        <w:t xml:space="preserve"> not yet been received and she will check on this.</w:t>
      </w:r>
    </w:p>
    <w:p w14:paraId="71727792" w14:textId="77777777" w:rsidR="00DE4B78" w:rsidRDefault="00DE4B78" w:rsidP="00B21FB6">
      <w:pPr>
        <w:pStyle w:val="NoSpacing"/>
        <w:ind w:left="1440"/>
      </w:pPr>
    </w:p>
    <w:p w14:paraId="71A0C69E" w14:textId="10D2DE19" w:rsidR="00AA3004" w:rsidRDefault="00AA3004" w:rsidP="00AA3004">
      <w:pPr>
        <w:pStyle w:val="NoSpacing"/>
        <w:numPr>
          <w:ilvl w:val="0"/>
          <w:numId w:val="1"/>
        </w:numPr>
      </w:pPr>
      <w:r>
        <w:t xml:space="preserve">Committee Reports: </w:t>
      </w:r>
    </w:p>
    <w:p w14:paraId="049F30B0" w14:textId="6A1B8DFA" w:rsidR="00636A6C" w:rsidRDefault="00636A6C" w:rsidP="00636A6C">
      <w:pPr>
        <w:pStyle w:val="NoSpacing"/>
        <w:ind w:left="1080"/>
      </w:pPr>
    </w:p>
    <w:p w14:paraId="37B5DDB4" w14:textId="58CB39AF" w:rsidR="007D72C8" w:rsidRDefault="00636A6C" w:rsidP="00861D9E">
      <w:pPr>
        <w:pStyle w:val="NoSpacing"/>
        <w:numPr>
          <w:ilvl w:val="1"/>
          <w:numId w:val="1"/>
        </w:numPr>
      </w:pPr>
      <w:r>
        <w:t>Collection –</w:t>
      </w:r>
      <w:r w:rsidR="00BA1A38">
        <w:t xml:space="preserve"> next meeting scheduled for June 10</w:t>
      </w:r>
      <w:r w:rsidR="00BA1A38" w:rsidRPr="00BA1A38">
        <w:rPr>
          <w:vertAlign w:val="superscript"/>
        </w:rPr>
        <w:t>th</w:t>
      </w:r>
      <w:r w:rsidR="00066AD4">
        <w:t>.</w:t>
      </w:r>
      <w:r w:rsidR="00BA1A38">
        <w:t xml:space="preserve"> Books for the FDLP should be arriving soon.</w:t>
      </w:r>
    </w:p>
    <w:p w14:paraId="4B54E84B" w14:textId="14CD5411" w:rsidR="00AE3BFF" w:rsidRDefault="007C0C98" w:rsidP="0018591D">
      <w:pPr>
        <w:pStyle w:val="NoSpacing"/>
        <w:numPr>
          <w:ilvl w:val="1"/>
          <w:numId w:val="1"/>
        </w:numPr>
      </w:pPr>
      <w:r>
        <w:t>Pu</w:t>
      </w:r>
      <w:r w:rsidR="00AE3BFF">
        <w:t>blicity –</w:t>
      </w:r>
      <w:r w:rsidR="007C5902">
        <w:t xml:space="preserve"> </w:t>
      </w:r>
      <w:r w:rsidR="00BA1A38">
        <w:t>C</w:t>
      </w:r>
      <w:r w:rsidR="0011650D">
        <w:t>. Stewart is creating a</w:t>
      </w:r>
      <w:r w:rsidR="00BA1A38">
        <w:t xml:space="preserve"> press release </w:t>
      </w:r>
      <w:r w:rsidR="0011650D">
        <w:t xml:space="preserve">for the Hamilton County Express </w:t>
      </w:r>
      <w:r w:rsidR="00BA1A38">
        <w:t>regarding</w:t>
      </w:r>
      <w:r w:rsidR="0011650D">
        <w:t xml:space="preserve"> the</w:t>
      </w:r>
      <w:r w:rsidR="00BA1A38">
        <w:t xml:space="preserve"> gift </w:t>
      </w:r>
      <w:r w:rsidR="0011650D">
        <w:t xml:space="preserve">painting </w:t>
      </w:r>
      <w:r w:rsidR="00BA1A38">
        <w:t>from Nyla which will be hung in the library</w:t>
      </w:r>
      <w:r w:rsidR="00066AD4">
        <w:t>.</w:t>
      </w:r>
    </w:p>
    <w:p w14:paraId="5AE32D53" w14:textId="0621EE78" w:rsidR="006664AE" w:rsidRDefault="00AE3BFF" w:rsidP="00DB2B37">
      <w:pPr>
        <w:pStyle w:val="NoSpacing"/>
        <w:numPr>
          <w:ilvl w:val="1"/>
          <w:numId w:val="1"/>
        </w:numPr>
      </w:pPr>
      <w:r>
        <w:t xml:space="preserve">Building </w:t>
      </w:r>
      <w:r w:rsidR="00B12764">
        <w:t>–</w:t>
      </w:r>
      <w:r w:rsidR="00066AD4">
        <w:t xml:space="preserve"> </w:t>
      </w:r>
      <w:r w:rsidR="0011650D">
        <w:t>The g</w:t>
      </w:r>
      <w:r w:rsidR="0073622B">
        <w:t xml:space="preserve">lass display case </w:t>
      </w:r>
      <w:r w:rsidR="0011650D">
        <w:t>was moved to the</w:t>
      </w:r>
      <w:r w:rsidR="0073622B">
        <w:t xml:space="preserve"> front entryway and </w:t>
      </w:r>
      <w:r w:rsidR="0011650D">
        <w:t xml:space="preserve">the </w:t>
      </w:r>
      <w:r w:rsidR="0073622B">
        <w:t>display will change quarterly. Thank</w:t>
      </w:r>
      <w:r w:rsidR="0011650D">
        <w:t xml:space="preserve"> you</w:t>
      </w:r>
      <w:r w:rsidR="0073622B">
        <w:t xml:space="preserve"> to the town crew for staining the columns and cleaning the bricks at the entrance of the library. S. Matthews will contact the brick company regarding cleaning, etc.</w:t>
      </w:r>
    </w:p>
    <w:p w14:paraId="625045FB" w14:textId="18EAFF83" w:rsidR="006664AE" w:rsidRDefault="006664AE" w:rsidP="00AE3BFF">
      <w:pPr>
        <w:pStyle w:val="NoSpacing"/>
        <w:numPr>
          <w:ilvl w:val="1"/>
          <w:numId w:val="1"/>
        </w:numPr>
      </w:pPr>
      <w:r>
        <w:lastRenderedPageBreak/>
        <w:t>Personnel –</w:t>
      </w:r>
      <w:r w:rsidR="00BA1A38">
        <w:t xml:space="preserve"> No report</w:t>
      </w:r>
      <w:r w:rsidR="000B441F">
        <w:t>.</w:t>
      </w:r>
    </w:p>
    <w:p w14:paraId="5EB4168D" w14:textId="6EA68611" w:rsidR="00AE3BFF" w:rsidRDefault="00AE3BFF" w:rsidP="00AE3BFF">
      <w:pPr>
        <w:pStyle w:val="NoSpacing"/>
        <w:numPr>
          <w:ilvl w:val="1"/>
          <w:numId w:val="1"/>
        </w:numPr>
      </w:pPr>
      <w:r>
        <w:t>Fundraising</w:t>
      </w:r>
      <w:r w:rsidR="00D716D7">
        <w:t xml:space="preserve"> </w:t>
      </w:r>
      <w:r w:rsidR="00B12764">
        <w:t>–</w:t>
      </w:r>
      <w:r w:rsidR="004F1A52" w:rsidRPr="004F1A52">
        <w:t xml:space="preserve"> </w:t>
      </w:r>
      <w:r w:rsidR="006B7F05">
        <w:t xml:space="preserve">No report. </w:t>
      </w:r>
    </w:p>
    <w:p w14:paraId="5AC3FE3D" w14:textId="4D677FAE" w:rsidR="00AE3BFF" w:rsidRDefault="00AE3BFF" w:rsidP="006B7F05">
      <w:pPr>
        <w:pStyle w:val="NoSpacing"/>
        <w:numPr>
          <w:ilvl w:val="1"/>
          <w:numId w:val="1"/>
        </w:numPr>
      </w:pPr>
      <w:r>
        <w:t xml:space="preserve">Events/Programs </w:t>
      </w:r>
      <w:r w:rsidR="007C5902">
        <w:t>–</w:t>
      </w:r>
      <w:r w:rsidR="00DE4B78">
        <w:t xml:space="preserve"> </w:t>
      </w:r>
      <w:r w:rsidR="0073622B">
        <w:t xml:space="preserve">Sumer programs: </w:t>
      </w:r>
      <w:proofErr w:type="spellStart"/>
      <w:r w:rsidR="0073622B">
        <w:t>Zoomobile</w:t>
      </w:r>
      <w:proofErr w:type="spellEnd"/>
      <w:r w:rsidR="0073622B">
        <w:t xml:space="preserve"> will be held in July and is limited to 50 participants. Pre-registration is required. S. Matthews will contact </w:t>
      </w:r>
      <w:proofErr w:type="spellStart"/>
      <w:r w:rsidR="0073622B">
        <w:t>Zoomobile</w:t>
      </w:r>
      <w:proofErr w:type="spellEnd"/>
      <w:r w:rsidR="0073622B">
        <w:t xml:space="preserve"> to see if 2 sessions could be </w:t>
      </w:r>
      <w:r w:rsidR="00EA5369">
        <w:t>held rather than one due to the popularity of the program.</w:t>
      </w:r>
    </w:p>
    <w:p w14:paraId="58E23928" w14:textId="4AF9616E" w:rsidR="00FE75D0" w:rsidRDefault="00AE3BFF" w:rsidP="00066AD4">
      <w:pPr>
        <w:pStyle w:val="NoSpacing"/>
        <w:numPr>
          <w:ilvl w:val="1"/>
          <w:numId w:val="1"/>
        </w:numPr>
        <w:rPr>
          <w:rFonts w:cstheme="minorHAnsi"/>
        </w:rPr>
      </w:pPr>
      <w:r>
        <w:t>Community Inv</w:t>
      </w:r>
      <w:r w:rsidR="00ED5170">
        <w:t>o</w:t>
      </w:r>
      <w:r>
        <w:t>lvement –</w:t>
      </w:r>
      <w:r w:rsidR="00AC622D">
        <w:t xml:space="preserve"> </w:t>
      </w:r>
      <w:r w:rsidR="00EA5369">
        <w:t xml:space="preserve">Dates at Farmers Market will be available soon. </w:t>
      </w:r>
      <w:r w:rsidR="00066AD4">
        <w:t xml:space="preserve"> </w:t>
      </w:r>
    </w:p>
    <w:p w14:paraId="6B837F8E" w14:textId="4D8DE232" w:rsidR="000F18B5" w:rsidRDefault="00767165" w:rsidP="00233020">
      <w:pPr>
        <w:pStyle w:val="NoSpacing"/>
        <w:numPr>
          <w:ilvl w:val="1"/>
          <w:numId w:val="1"/>
        </w:numPr>
        <w:rPr>
          <w:rFonts w:cstheme="minorHAnsi"/>
        </w:rPr>
      </w:pPr>
      <w:r>
        <w:rPr>
          <w:rFonts w:cstheme="minorHAnsi"/>
        </w:rPr>
        <w:t>Review of Bylaws</w:t>
      </w:r>
      <w:r w:rsidR="00D9013B">
        <w:rPr>
          <w:rFonts w:cstheme="minorHAnsi"/>
        </w:rPr>
        <w:t xml:space="preserve"> - </w:t>
      </w:r>
      <w:r w:rsidR="0011650D">
        <w:rPr>
          <w:rFonts w:cstheme="minorHAnsi"/>
        </w:rPr>
        <w:t>N</w:t>
      </w:r>
      <w:r w:rsidR="000F18B5">
        <w:rPr>
          <w:rFonts w:cstheme="minorHAnsi"/>
        </w:rPr>
        <w:t>.</w:t>
      </w:r>
      <w:r w:rsidR="0011650D">
        <w:rPr>
          <w:rFonts w:cstheme="minorHAnsi"/>
        </w:rPr>
        <w:t xml:space="preserve"> Welch provided copies of the bylaws for review.</w:t>
      </w:r>
    </w:p>
    <w:p w14:paraId="2FE757B4" w14:textId="4DBD428F" w:rsidR="00D9013B" w:rsidRDefault="00D9013B" w:rsidP="00233020">
      <w:pPr>
        <w:pStyle w:val="NoSpacing"/>
        <w:numPr>
          <w:ilvl w:val="1"/>
          <w:numId w:val="1"/>
        </w:numPr>
        <w:rPr>
          <w:rFonts w:cstheme="minorHAnsi"/>
        </w:rPr>
      </w:pPr>
      <w:r>
        <w:rPr>
          <w:rFonts w:cstheme="minorHAnsi"/>
        </w:rPr>
        <w:t xml:space="preserve">Finance </w:t>
      </w:r>
      <w:r w:rsidR="0011650D">
        <w:rPr>
          <w:rFonts w:cstheme="minorHAnsi"/>
        </w:rPr>
        <w:t>– No report.</w:t>
      </w:r>
    </w:p>
    <w:p w14:paraId="4DF6846A" w14:textId="328DAC1A" w:rsidR="00D02A6E" w:rsidRPr="0042786E" w:rsidRDefault="00D02A6E" w:rsidP="0042786E">
      <w:pPr>
        <w:pStyle w:val="NoSpacing"/>
        <w:ind w:left="1440"/>
        <w:rPr>
          <w:rFonts w:cstheme="minorHAnsi"/>
        </w:rPr>
      </w:pPr>
    </w:p>
    <w:p w14:paraId="79EA652A" w14:textId="317C2F22" w:rsidR="00066AD4" w:rsidRPr="00D5314F" w:rsidRDefault="00066AD4" w:rsidP="0075481D">
      <w:pPr>
        <w:pStyle w:val="NoSpacing"/>
        <w:numPr>
          <w:ilvl w:val="0"/>
          <w:numId w:val="1"/>
        </w:numPr>
        <w:rPr>
          <w:rFonts w:cstheme="minorHAnsi"/>
        </w:rPr>
      </w:pPr>
      <w:r>
        <w:t>Director’s Report – S. Matthews</w:t>
      </w:r>
    </w:p>
    <w:p w14:paraId="042906B1" w14:textId="77777777" w:rsidR="00D5314F" w:rsidRPr="00066AD4" w:rsidRDefault="00D5314F" w:rsidP="00D5314F">
      <w:pPr>
        <w:pStyle w:val="NoSpacing"/>
        <w:ind w:left="1080"/>
        <w:rPr>
          <w:rFonts w:cstheme="minorHAnsi"/>
        </w:rPr>
      </w:pPr>
    </w:p>
    <w:p w14:paraId="75A25B21" w14:textId="16CB9B08" w:rsidR="00066AD4" w:rsidRDefault="001D1915" w:rsidP="00066AD4">
      <w:pPr>
        <w:pStyle w:val="NoSpacing"/>
        <w:numPr>
          <w:ilvl w:val="1"/>
          <w:numId w:val="1"/>
        </w:numPr>
        <w:rPr>
          <w:rFonts w:cstheme="minorHAnsi"/>
        </w:rPr>
      </w:pPr>
      <w:r>
        <w:rPr>
          <w:rFonts w:cstheme="minorHAnsi"/>
        </w:rPr>
        <w:t>S. Matthews requested the purchase of new scanners as the current scanners are wearing out.  K</w:t>
      </w:r>
      <w:r w:rsidR="00D9013B">
        <w:rPr>
          <w:rFonts w:cstheme="minorHAnsi"/>
        </w:rPr>
        <w:t xml:space="preserve">. </w:t>
      </w:r>
      <w:r>
        <w:rPr>
          <w:rFonts w:cstheme="minorHAnsi"/>
        </w:rPr>
        <w:t>O</w:t>
      </w:r>
      <w:r w:rsidR="00D9013B">
        <w:rPr>
          <w:rFonts w:cstheme="minorHAnsi"/>
        </w:rPr>
        <w:t>’Connell</w:t>
      </w:r>
      <w:r>
        <w:rPr>
          <w:rFonts w:cstheme="minorHAnsi"/>
        </w:rPr>
        <w:t xml:space="preserve"> made a motion to order two scanners, seconded by N. </w:t>
      </w:r>
      <w:r w:rsidR="00D9013B">
        <w:rPr>
          <w:rFonts w:cstheme="minorHAnsi"/>
        </w:rPr>
        <w:t xml:space="preserve">Welch, and </w:t>
      </w:r>
      <w:r>
        <w:rPr>
          <w:rFonts w:cstheme="minorHAnsi"/>
        </w:rPr>
        <w:t>passed unanimously.</w:t>
      </w:r>
    </w:p>
    <w:p w14:paraId="7035FD18" w14:textId="1BCF5C48" w:rsidR="00066AD4" w:rsidRPr="00066AD4" w:rsidRDefault="00066AD4" w:rsidP="00066AD4">
      <w:pPr>
        <w:pStyle w:val="NoSpacing"/>
        <w:ind w:left="1080"/>
        <w:rPr>
          <w:rFonts w:cstheme="minorHAnsi"/>
        </w:rPr>
      </w:pPr>
    </w:p>
    <w:p w14:paraId="3DE52E01" w14:textId="3632EB2C" w:rsidR="000A5B24" w:rsidRPr="00026430" w:rsidRDefault="000435D9" w:rsidP="00F4469F">
      <w:pPr>
        <w:pStyle w:val="NoSpacing"/>
        <w:numPr>
          <w:ilvl w:val="0"/>
          <w:numId w:val="1"/>
        </w:numPr>
        <w:ind w:hanging="630"/>
        <w:rPr>
          <w:rFonts w:cstheme="minorHAnsi"/>
        </w:rPr>
      </w:pPr>
      <w:r>
        <w:t>Old</w:t>
      </w:r>
      <w:r w:rsidR="005D2CDF">
        <w:t xml:space="preserve"> Business</w:t>
      </w:r>
    </w:p>
    <w:p w14:paraId="01165B32" w14:textId="5E075731" w:rsidR="00026430" w:rsidRDefault="00026430" w:rsidP="00026430">
      <w:pPr>
        <w:pStyle w:val="NoSpacing"/>
        <w:ind w:left="1080"/>
      </w:pPr>
    </w:p>
    <w:p w14:paraId="10967BEC" w14:textId="4F5D4CCF" w:rsidR="00066AD4" w:rsidRDefault="000435D9" w:rsidP="00233020">
      <w:pPr>
        <w:pStyle w:val="NoSpacing"/>
        <w:numPr>
          <w:ilvl w:val="1"/>
          <w:numId w:val="1"/>
        </w:numPr>
      </w:pPr>
      <w:r>
        <w:t xml:space="preserve">K. </w:t>
      </w:r>
      <w:proofErr w:type="spellStart"/>
      <w:r>
        <w:t>Cohea</w:t>
      </w:r>
      <w:proofErr w:type="spellEnd"/>
      <w:r w:rsidR="0011650D">
        <w:t xml:space="preserve"> presented a proposal for the position of Program Director to the Board.  The Board was pleased with her presentation and was asked by K. McComb to review her proposal and bring any questions to the next meeting.  Funding for the position appears to be a large obstacle to implementation </w:t>
      </w:r>
      <w:proofErr w:type="gramStart"/>
      <w:r w:rsidR="0011650D">
        <w:t>at this time</w:t>
      </w:r>
      <w:proofErr w:type="gramEnd"/>
      <w:r w:rsidR="0011650D">
        <w:t>.</w:t>
      </w:r>
    </w:p>
    <w:p w14:paraId="28CF7E05" w14:textId="66F40FC7" w:rsidR="00252957" w:rsidRDefault="000435D9" w:rsidP="00066AD4">
      <w:pPr>
        <w:pStyle w:val="NoSpacing"/>
        <w:numPr>
          <w:ilvl w:val="1"/>
          <w:numId w:val="1"/>
        </w:numPr>
      </w:pPr>
      <w:r>
        <w:t>Policy Book Review – K. McComb requested Board Members choose a policy to review</w:t>
      </w:r>
      <w:r w:rsidR="00F64DF2">
        <w:t xml:space="preserve"> as reviews must be completed by December of </w:t>
      </w:r>
      <w:proofErr w:type="gramStart"/>
      <w:r w:rsidR="00F64DF2">
        <w:t>2021.</w:t>
      </w:r>
      <w:r w:rsidR="00066AD4">
        <w:t>.</w:t>
      </w:r>
      <w:proofErr w:type="gramEnd"/>
      <w:r w:rsidR="00F4469F">
        <w:t xml:space="preserve">  K. McComb reminded board members to send recommendations to </w:t>
      </w:r>
      <w:r w:rsidR="00F64DF2">
        <w:t>all</w:t>
      </w:r>
      <w:r w:rsidR="00F4469F">
        <w:t xml:space="preserve"> members prior to the meeting.</w:t>
      </w:r>
    </w:p>
    <w:p w14:paraId="3941F582" w14:textId="3C0E2C2C" w:rsidR="00C42832" w:rsidRDefault="00252957" w:rsidP="00F64DF2">
      <w:pPr>
        <w:pStyle w:val="NoSpacing"/>
        <w:ind w:left="1440"/>
        <w:rPr>
          <w:rFonts w:cstheme="minorHAnsi"/>
        </w:rPr>
      </w:pPr>
      <w:r>
        <w:rPr>
          <w:rFonts w:cstheme="minorHAnsi"/>
        </w:rPr>
        <w:t xml:space="preserve"> </w:t>
      </w:r>
    </w:p>
    <w:p w14:paraId="4C85AC26" w14:textId="77777777" w:rsidR="000435D9" w:rsidRDefault="000435D9" w:rsidP="00886D10">
      <w:pPr>
        <w:pStyle w:val="NoSpacing"/>
        <w:rPr>
          <w:rFonts w:cstheme="minorHAnsi"/>
        </w:rPr>
      </w:pPr>
    </w:p>
    <w:p w14:paraId="7FA19452" w14:textId="3B9578BE" w:rsidR="00886D10" w:rsidRDefault="00886D10" w:rsidP="00F64DF2">
      <w:pPr>
        <w:pStyle w:val="NoSpacing"/>
        <w:ind w:left="1170" w:hanging="630"/>
        <w:rPr>
          <w:rFonts w:cstheme="minorHAnsi"/>
        </w:rPr>
      </w:pPr>
      <w:r>
        <w:rPr>
          <w:rFonts w:cstheme="minorHAnsi"/>
        </w:rPr>
        <w:t>IX</w:t>
      </w:r>
      <w:r w:rsidR="000435D9">
        <w:rPr>
          <w:rFonts w:cstheme="minorHAnsi"/>
        </w:rPr>
        <w:t>.</w:t>
      </w:r>
      <w:r>
        <w:rPr>
          <w:rFonts w:cstheme="minorHAnsi"/>
        </w:rPr>
        <w:t xml:space="preserve"> </w:t>
      </w:r>
      <w:r w:rsidR="00F4469F">
        <w:rPr>
          <w:rFonts w:cstheme="minorHAnsi"/>
        </w:rPr>
        <w:tab/>
        <w:t>New</w:t>
      </w:r>
      <w:r>
        <w:rPr>
          <w:rFonts w:cstheme="minorHAnsi"/>
        </w:rPr>
        <w:t xml:space="preserve"> Business</w:t>
      </w:r>
    </w:p>
    <w:p w14:paraId="27105AE2" w14:textId="397B48E6" w:rsidR="00886D10" w:rsidRDefault="00886D10" w:rsidP="00886D10">
      <w:pPr>
        <w:pStyle w:val="NoSpacing"/>
        <w:rPr>
          <w:rFonts w:cstheme="minorHAnsi"/>
        </w:rPr>
      </w:pPr>
    </w:p>
    <w:p w14:paraId="49A86D41" w14:textId="0940DA8C" w:rsidR="00886D10" w:rsidRDefault="00F64DF2" w:rsidP="00F64DF2">
      <w:pPr>
        <w:pStyle w:val="NoSpacing"/>
        <w:ind w:left="360" w:firstLine="720"/>
        <w:rPr>
          <w:rFonts w:cstheme="minorHAnsi"/>
        </w:rPr>
      </w:pPr>
      <w:r>
        <w:rPr>
          <w:rFonts w:cstheme="minorHAnsi"/>
        </w:rPr>
        <w:t xml:space="preserve">1.  </w:t>
      </w:r>
      <w:r>
        <w:rPr>
          <w:rFonts w:cstheme="minorHAnsi"/>
        </w:rPr>
        <w:tab/>
      </w:r>
      <w:r w:rsidR="00886D10">
        <w:rPr>
          <w:rFonts w:cstheme="minorHAnsi"/>
        </w:rPr>
        <w:t>Kate:</w:t>
      </w:r>
      <w:r w:rsidR="0030130F">
        <w:rPr>
          <w:rFonts w:cstheme="minorHAnsi"/>
        </w:rPr>
        <w:t xml:space="preserve"> Presentation for Program Director</w:t>
      </w:r>
    </w:p>
    <w:p w14:paraId="6B802547" w14:textId="535949F9" w:rsidR="00AA1EE2" w:rsidRDefault="000435D9" w:rsidP="00F64DF2">
      <w:pPr>
        <w:pStyle w:val="NoSpacing"/>
        <w:numPr>
          <w:ilvl w:val="0"/>
          <w:numId w:val="47"/>
        </w:numPr>
        <w:rPr>
          <w:rFonts w:cstheme="minorHAnsi"/>
        </w:rPr>
      </w:pPr>
      <w:r>
        <w:rPr>
          <w:rFonts w:cstheme="minorHAnsi"/>
        </w:rPr>
        <w:t xml:space="preserve">Policy Book Review </w:t>
      </w:r>
    </w:p>
    <w:p w14:paraId="0E4621E0" w14:textId="77777777" w:rsidR="00AA1EE2" w:rsidRDefault="00AA1EE2" w:rsidP="00AA1EE2">
      <w:pPr>
        <w:pStyle w:val="NoSpacing"/>
        <w:ind w:left="1440"/>
        <w:rPr>
          <w:rFonts w:cstheme="minorHAnsi"/>
        </w:rPr>
      </w:pPr>
    </w:p>
    <w:p w14:paraId="4629F35F" w14:textId="48DD044D" w:rsidR="00284F3D" w:rsidRDefault="0075481D" w:rsidP="00C42832">
      <w:pPr>
        <w:pStyle w:val="NoSpacing"/>
      </w:pPr>
      <w:r w:rsidRPr="00C42832">
        <w:rPr>
          <w:rFonts w:cstheme="minorHAnsi"/>
        </w:rPr>
        <w:t xml:space="preserve">Motion to adjourn was made </w:t>
      </w:r>
      <w:r w:rsidR="00767165">
        <w:rPr>
          <w:rFonts w:cstheme="minorHAnsi"/>
        </w:rPr>
        <w:t xml:space="preserve">at </w:t>
      </w:r>
      <w:r w:rsidR="00F4469F">
        <w:rPr>
          <w:rFonts w:cstheme="minorHAnsi"/>
        </w:rPr>
        <w:t>5:45</w:t>
      </w:r>
      <w:r w:rsidR="00B841BB">
        <w:rPr>
          <w:rFonts w:cstheme="minorHAnsi"/>
        </w:rPr>
        <w:t xml:space="preserve"> </w:t>
      </w:r>
      <w:r w:rsidR="00DD2E80">
        <w:rPr>
          <w:rFonts w:cstheme="minorHAnsi"/>
        </w:rPr>
        <w:t>p</w:t>
      </w:r>
      <w:r w:rsidR="007C0C98">
        <w:rPr>
          <w:rFonts w:cstheme="minorHAnsi"/>
        </w:rPr>
        <w:t>.m.</w:t>
      </w:r>
      <w:r w:rsidR="00DF68F5">
        <w:rPr>
          <w:rFonts w:cstheme="minorHAnsi"/>
        </w:rPr>
        <w:t xml:space="preserve"> by </w:t>
      </w:r>
      <w:r w:rsidR="00F4469F">
        <w:rPr>
          <w:rFonts w:cstheme="minorHAnsi"/>
        </w:rPr>
        <w:t>K</w:t>
      </w:r>
      <w:r w:rsidR="00F64DF2">
        <w:rPr>
          <w:rFonts w:cstheme="minorHAnsi"/>
        </w:rPr>
        <w:t xml:space="preserve">. </w:t>
      </w:r>
      <w:r w:rsidR="00F4469F">
        <w:rPr>
          <w:rFonts w:cstheme="minorHAnsi"/>
        </w:rPr>
        <w:t>O</w:t>
      </w:r>
      <w:r w:rsidR="00F64DF2">
        <w:rPr>
          <w:rFonts w:cstheme="minorHAnsi"/>
        </w:rPr>
        <w:t>’Connell</w:t>
      </w:r>
      <w:r w:rsidR="00DF68F5">
        <w:rPr>
          <w:rFonts w:cstheme="minorHAnsi"/>
        </w:rPr>
        <w:t>, seconded by</w:t>
      </w:r>
      <w:r w:rsidR="007C0C98">
        <w:rPr>
          <w:rFonts w:cstheme="minorHAnsi"/>
        </w:rPr>
        <w:t xml:space="preserve"> </w:t>
      </w:r>
      <w:r w:rsidR="00F4469F">
        <w:rPr>
          <w:rFonts w:cstheme="minorHAnsi"/>
        </w:rPr>
        <w:t>N</w:t>
      </w:r>
      <w:r w:rsidR="00F64DF2">
        <w:rPr>
          <w:rFonts w:cstheme="minorHAnsi"/>
        </w:rPr>
        <w:t xml:space="preserve">. </w:t>
      </w:r>
      <w:r w:rsidR="00F4469F">
        <w:rPr>
          <w:rFonts w:cstheme="minorHAnsi"/>
        </w:rPr>
        <w:t>W</w:t>
      </w:r>
      <w:r w:rsidR="00F64DF2">
        <w:rPr>
          <w:rFonts w:cstheme="minorHAnsi"/>
        </w:rPr>
        <w:t>elch</w:t>
      </w:r>
      <w:r w:rsidR="00B841BB">
        <w:t xml:space="preserve"> </w:t>
      </w:r>
      <w:r w:rsidR="00AE17C4">
        <w:t>and passed</w:t>
      </w:r>
      <w:r w:rsidR="0080097D">
        <w:t xml:space="preserve"> </w:t>
      </w:r>
      <w:r w:rsidR="00AE17C4">
        <w:t>unanimously.</w:t>
      </w:r>
    </w:p>
    <w:p w14:paraId="6CFCB5F0" w14:textId="77777777" w:rsidR="00855B1E" w:rsidRDefault="00855B1E" w:rsidP="00855B1E">
      <w:pPr>
        <w:ind w:left="720" w:hanging="720"/>
      </w:pPr>
    </w:p>
    <w:p w14:paraId="74A2DDFF" w14:textId="65D888EB" w:rsidR="00F043C1" w:rsidRDefault="00AE17C4" w:rsidP="00F043C1">
      <w:pPr>
        <w:pStyle w:val="NoSpacing"/>
      </w:pPr>
      <w:r>
        <w:t>Respectfully Submitted,</w:t>
      </w:r>
    </w:p>
    <w:p w14:paraId="6EB08389" w14:textId="2C4D0CB7" w:rsidR="00AE17C4" w:rsidRDefault="00284F3D" w:rsidP="00F043C1">
      <w:pPr>
        <w:pStyle w:val="NoSpacing"/>
      </w:pPr>
      <w:r>
        <w:t>Toni E. Morrison</w:t>
      </w:r>
      <w:r w:rsidR="00AE17C4">
        <w:t>, Secretary</w:t>
      </w:r>
    </w:p>
    <w:sectPr w:rsidR="00AE17C4" w:rsidSect="00855B1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1BD"/>
    <w:multiLevelType w:val="hybridMultilevel"/>
    <w:tmpl w:val="B9D6EF6C"/>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579C0"/>
    <w:multiLevelType w:val="hybridMultilevel"/>
    <w:tmpl w:val="F9CCD1A2"/>
    <w:lvl w:ilvl="0" w:tplc="882EB2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51E88"/>
    <w:multiLevelType w:val="hybridMultilevel"/>
    <w:tmpl w:val="26BA20B8"/>
    <w:lvl w:ilvl="0" w:tplc="EF44C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3543E1A"/>
    <w:multiLevelType w:val="hybridMultilevel"/>
    <w:tmpl w:val="0400EB76"/>
    <w:lvl w:ilvl="0" w:tplc="05526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5C2F64"/>
    <w:multiLevelType w:val="hybridMultilevel"/>
    <w:tmpl w:val="6CE4E05E"/>
    <w:lvl w:ilvl="0" w:tplc="18501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BB708C"/>
    <w:multiLevelType w:val="hybridMultilevel"/>
    <w:tmpl w:val="71B6E520"/>
    <w:lvl w:ilvl="0" w:tplc="D94CC4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311787"/>
    <w:multiLevelType w:val="hybridMultilevel"/>
    <w:tmpl w:val="05BAE8CC"/>
    <w:lvl w:ilvl="0" w:tplc="C1A2E0E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F6E1B"/>
    <w:multiLevelType w:val="hybridMultilevel"/>
    <w:tmpl w:val="0D4451D8"/>
    <w:lvl w:ilvl="0" w:tplc="5D34F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1702BE"/>
    <w:multiLevelType w:val="hybridMultilevel"/>
    <w:tmpl w:val="793C7D52"/>
    <w:lvl w:ilvl="0" w:tplc="EF24F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7742E8"/>
    <w:multiLevelType w:val="hybridMultilevel"/>
    <w:tmpl w:val="3D02031E"/>
    <w:lvl w:ilvl="0" w:tplc="1C2E83C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197C16"/>
    <w:multiLevelType w:val="hybridMultilevel"/>
    <w:tmpl w:val="BAE210A2"/>
    <w:lvl w:ilvl="0" w:tplc="75941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A71219"/>
    <w:multiLevelType w:val="hybridMultilevel"/>
    <w:tmpl w:val="0BCCD4D6"/>
    <w:lvl w:ilvl="0" w:tplc="C8A03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FD6968"/>
    <w:multiLevelType w:val="hybridMultilevel"/>
    <w:tmpl w:val="0352D8A4"/>
    <w:lvl w:ilvl="0" w:tplc="82E06E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3761C0"/>
    <w:multiLevelType w:val="hybridMultilevel"/>
    <w:tmpl w:val="5804FAAA"/>
    <w:lvl w:ilvl="0" w:tplc="905C88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F1C796E"/>
    <w:multiLevelType w:val="hybridMultilevel"/>
    <w:tmpl w:val="AE4E7002"/>
    <w:lvl w:ilvl="0" w:tplc="BF941D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CC2107"/>
    <w:multiLevelType w:val="hybridMultilevel"/>
    <w:tmpl w:val="3146BC36"/>
    <w:lvl w:ilvl="0" w:tplc="5928A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2D6807"/>
    <w:multiLevelType w:val="hybridMultilevel"/>
    <w:tmpl w:val="F71C8828"/>
    <w:lvl w:ilvl="0" w:tplc="511C1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F72B31"/>
    <w:multiLevelType w:val="hybridMultilevel"/>
    <w:tmpl w:val="7DBC3D3C"/>
    <w:lvl w:ilvl="0" w:tplc="4FF4CC0C">
      <w:start w:val="1"/>
      <w:numFmt w:val="decimal"/>
      <w:lvlText w:val="%1."/>
      <w:lvlJc w:val="left"/>
      <w:pPr>
        <w:ind w:left="153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E0335"/>
    <w:multiLevelType w:val="hybridMultilevel"/>
    <w:tmpl w:val="CA2C846E"/>
    <w:lvl w:ilvl="0" w:tplc="F28A2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C221FE"/>
    <w:multiLevelType w:val="hybridMultilevel"/>
    <w:tmpl w:val="43DCB1A6"/>
    <w:lvl w:ilvl="0" w:tplc="11F64BB8">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01D49"/>
    <w:multiLevelType w:val="hybridMultilevel"/>
    <w:tmpl w:val="DD161FD6"/>
    <w:lvl w:ilvl="0" w:tplc="3F8E9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EA4186"/>
    <w:multiLevelType w:val="hybridMultilevel"/>
    <w:tmpl w:val="4A5C05A8"/>
    <w:lvl w:ilvl="0" w:tplc="37F0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885E00"/>
    <w:multiLevelType w:val="hybridMultilevel"/>
    <w:tmpl w:val="B5B6B84C"/>
    <w:lvl w:ilvl="0" w:tplc="E23A7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9251FF"/>
    <w:multiLevelType w:val="hybridMultilevel"/>
    <w:tmpl w:val="A34071BE"/>
    <w:lvl w:ilvl="0" w:tplc="51245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2B0DA5"/>
    <w:multiLevelType w:val="hybridMultilevel"/>
    <w:tmpl w:val="20F84522"/>
    <w:lvl w:ilvl="0" w:tplc="EC2879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CF50679"/>
    <w:multiLevelType w:val="hybridMultilevel"/>
    <w:tmpl w:val="FEE68828"/>
    <w:lvl w:ilvl="0" w:tplc="53649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2F515F"/>
    <w:multiLevelType w:val="hybridMultilevel"/>
    <w:tmpl w:val="33C6913E"/>
    <w:lvl w:ilvl="0" w:tplc="46CC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376D81"/>
    <w:multiLevelType w:val="hybridMultilevel"/>
    <w:tmpl w:val="E1F63DB2"/>
    <w:lvl w:ilvl="0" w:tplc="260AA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0A41CA"/>
    <w:multiLevelType w:val="hybridMultilevel"/>
    <w:tmpl w:val="B3D2FD24"/>
    <w:lvl w:ilvl="0" w:tplc="B866B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7C7BF0"/>
    <w:multiLevelType w:val="hybridMultilevel"/>
    <w:tmpl w:val="7A9638AC"/>
    <w:lvl w:ilvl="0" w:tplc="3A320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F76DCC"/>
    <w:multiLevelType w:val="hybridMultilevel"/>
    <w:tmpl w:val="CBB22AB4"/>
    <w:lvl w:ilvl="0" w:tplc="CE483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221E20"/>
    <w:multiLevelType w:val="hybridMultilevel"/>
    <w:tmpl w:val="4BE60F6C"/>
    <w:lvl w:ilvl="0" w:tplc="329011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4015D"/>
    <w:multiLevelType w:val="hybridMultilevel"/>
    <w:tmpl w:val="F6F0FCFC"/>
    <w:lvl w:ilvl="0" w:tplc="DB224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0E3985"/>
    <w:multiLevelType w:val="hybridMultilevel"/>
    <w:tmpl w:val="CA3011E4"/>
    <w:lvl w:ilvl="0" w:tplc="28AE1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B04074"/>
    <w:multiLevelType w:val="hybridMultilevel"/>
    <w:tmpl w:val="19C648D4"/>
    <w:lvl w:ilvl="0" w:tplc="D4623A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04E6E36"/>
    <w:multiLevelType w:val="hybridMultilevel"/>
    <w:tmpl w:val="1F22B16C"/>
    <w:lvl w:ilvl="0" w:tplc="E24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AD1C2B"/>
    <w:multiLevelType w:val="hybridMultilevel"/>
    <w:tmpl w:val="057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3036F"/>
    <w:multiLevelType w:val="hybridMultilevel"/>
    <w:tmpl w:val="F078DE7C"/>
    <w:lvl w:ilvl="0" w:tplc="40AC94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5A94697"/>
    <w:multiLevelType w:val="hybridMultilevel"/>
    <w:tmpl w:val="B47817D0"/>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5C3453E"/>
    <w:multiLevelType w:val="hybridMultilevel"/>
    <w:tmpl w:val="B5644E06"/>
    <w:lvl w:ilvl="0" w:tplc="BDE44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68A1519"/>
    <w:multiLevelType w:val="hybridMultilevel"/>
    <w:tmpl w:val="B6B02C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6B45A06"/>
    <w:multiLevelType w:val="hybridMultilevel"/>
    <w:tmpl w:val="8E48F6DA"/>
    <w:lvl w:ilvl="0" w:tplc="08B8FA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B600F68"/>
    <w:multiLevelType w:val="hybridMultilevel"/>
    <w:tmpl w:val="D9A8BEDE"/>
    <w:lvl w:ilvl="0" w:tplc="09F6A3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35E255C"/>
    <w:multiLevelType w:val="hybridMultilevel"/>
    <w:tmpl w:val="6E5AEB30"/>
    <w:lvl w:ilvl="0" w:tplc="250A5AD8">
      <w:start w:val="1"/>
      <w:numFmt w:val="upperRoman"/>
      <w:lvlText w:val="%1."/>
      <w:lvlJc w:val="left"/>
      <w:pPr>
        <w:ind w:left="1080" w:hanging="720"/>
      </w:pPr>
      <w:rPr>
        <w:rFonts w:hint="default"/>
      </w:rPr>
    </w:lvl>
    <w:lvl w:ilvl="1" w:tplc="546E98D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FD4E1E80">
      <w:start w:val="1"/>
      <w:numFmt w:val="decimal"/>
      <w:lvlText w:val="%4."/>
      <w:lvlJc w:val="left"/>
      <w:pPr>
        <w:ind w:left="2880" w:hanging="360"/>
      </w:pPr>
      <w:rPr>
        <w:rFonts w:hint="default"/>
      </w:rPr>
    </w:lvl>
    <w:lvl w:ilvl="4" w:tplc="35F4605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DA6"/>
    <w:multiLevelType w:val="hybridMultilevel"/>
    <w:tmpl w:val="F800DFA6"/>
    <w:lvl w:ilvl="0" w:tplc="BA5AC3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462F6"/>
    <w:multiLevelType w:val="hybridMultilevel"/>
    <w:tmpl w:val="2960C0CE"/>
    <w:lvl w:ilvl="0" w:tplc="170CA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BA0DAA"/>
    <w:multiLevelType w:val="hybridMultilevel"/>
    <w:tmpl w:val="6944C08A"/>
    <w:lvl w:ilvl="0" w:tplc="AE629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3"/>
  </w:num>
  <w:num w:numId="2">
    <w:abstractNumId w:val="14"/>
  </w:num>
  <w:num w:numId="3">
    <w:abstractNumId w:val="15"/>
  </w:num>
  <w:num w:numId="4">
    <w:abstractNumId w:val="46"/>
  </w:num>
  <w:num w:numId="5">
    <w:abstractNumId w:val="3"/>
  </w:num>
  <w:num w:numId="6">
    <w:abstractNumId w:val="4"/>
  </w:num>
  <w:num w:numId="7">
    <w:abstractNumId w:val="30"/>
  </w:num>
  <w:num w:numId="8">
    <w:abstractNumId w:val="33"/>
  </w:num>
  <w:num w:numId="9">
    <w:abstractNumId w:val="28"/>
  </w:num>
  <w:num w:numId="10">
    <w:abstractNumId w:val="8"/>
  </w:num>
  <w:num w:numId="11">
    <w:abstractNumId w:val="34"/>
  </w:num>
  <w:num w:numId="12">
    <w:abstractNumId w:val="23"/>
  </w:num>
  <w:num w:numId="13">
    <w:abstractNumId w:val="7"/>
  </w:num>
  <w:num w:numId="14">
    <w:abstractNumId w:val="26"/>
  </w:num>
  <w:num w:numId="15">
    <w:abstractNumId w:val="27"/>
  </w:num>
  <w:num w:numId="16">
    <w:abstractNumId w:val="21"/>
  </w:num>
  <w:num w:numId="17">
    <w:abstractNumId w:val="12"/>
  </w:num>
  <w:num w:numId="18">
    <w:abstractNumId w:val="42"/>
  </w:num>
  <w:num w:numId="19">
    <w:abstractNumId w:val="10"/>
  </w:num>
  <w:num w:numId="20">
    <w:abstractNumId w:val="2"/>
  </w:num>
  <w:num w:numId="21">
    <w:abstractNumId w:val="45"/>
  </w:num>
  <w:num w:numId="22">
    <w:abstractNumId w:val="40"/>
  </w:num>
  <w:num w:numId="23">
    <w:abstractNumId w:val="24"/>
  </w:num>
  <w:num w:numId="24">
    <w:abstractNumId w:val="5"/>
  </w:num>
  <w:num w:numId="25">
    <w:abstractNumId w:val="11"/>
  </w:num>
  <w:num w:numId="26">
    <w:abstractNumId w:val="19"/>
  </w:num>
  <w:num w:numId="27">
    <w:abstractNumId w:val="39"/>
  </w:num>
  <w:num w:numId="28">
    <w:abstractNumId w:val="41"/>
  </w:num>
  <w:num w:numId="29">
    <w:abstractNumId w:val="1"/>
  </w:num>
  <w:num w:numId="30">
    <w:abstractNumId w:val="0"/>
  </w:num>
  <w:num w:numId="31">
    <w:abstractNumId w:val="18"/>
  </w:num>
  <w:num w:numId="32">
    <w:abstractNumId w:val="36"/>
  </w:num>
  <w:num w:numId="33">
    <w:abstractNumId w:val="35"/>
  </w:num>
  <w:num w:numId="34">
    <w:abstractNumId w:val="25"/>
  </w:num>
  <w:num w:numId="35">
    <w:abstractNumId w:val="37"/>
  </w:num>
  <w:num w:numId="36">
    <w:abstractNumId w:val="22"/>
  </w:num>
  <w:num w:numId="37">
    <w:abstractNumId w:val="29"/>
  </w:num>
  <w:num w:numId="38">
    <w:abstractNumId w:val="16"/>
  </w:num>
  <w:num w:numId="39">
    <w:abstractNumId w:val="17"/>
  </w:num>
  <w:num w:numId="40">
    <w:abstractNumId w:val="20"/>
  </w:num>
  <w:num w:numId="41">
    <w:abstractNumId w:val="13"/>
  </w:num>
  <w:num w:numId="42">
    <w:abstractNumId w:val="32"/>
  </w:num>
  <w:num w:numId="43">
    <w:abstractNumId w:val="38"/>
  </w:num>
  <w:num w:numId="44">
    <w:abstractNumId w:val="44"/>
  </w:num>
  <w:num w:numId="45">
    <w:abstractNumId w:val="31"/>
  </w:num>
  <w:num w:numId="46">
    <w:abstractNumId w:val="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4B"/>
    <w:rsid w:val="00000E12"/>
    <w:rsid w:val="000132B5"/>
    <w:rsid w:val="00020287"/>
    <w:rsid w:val="00026430"/>
    <w:rsid w:val="00033127"/>
    <w:rsid w:val="000435D9"/>
    <w:rsid w:val="000543BE"/>
    <w:rsid w:val="000636A3"/>
    <w:rsid w:val="00066AD4"/>
    <w:rsid w:val="000961DD"/>
    <w:rsid w:val="00096A25"/>
    <w:rsid w:val="000A0238"/>
    <w:rsid w:val="000A37F1"/>
    <w:rsid w:val="000A5B24"/>
    <w:rsid w:val="000B31A1"/>
    <w:rsid w:val="000B441F"/>
    <w:rsid w:val="000E2F49"/>
    <w:rsid w:val="000F18B5"/>
    <w:rsid w:val="000F4BF2"/>
    <w:rsid w:val="0011650D"/>
    <w:rsid w:val="00120241"/>
    <w:rsid w:val="0012122D"/>
    <w:rsid w:val="00123260"/>
    <w:rsid w:val="00124608"/>
    <w:rsid w:val="00124B81"/>
    <w:rsid w:val="001338B1"/>
    <w:rsid w:val="00141215"/>
    <w:rsid w:val="0014161C"/>
    <w:rsid w:val="0015384D"/>
    <w:rsid w:val="00160EAB"/>
    <w:rsid w:val="001862C4"/>
    <w:rsid w:val="001A47AA"/>
    <w:rsid w:val="001A7D57"/>
    <w:rsid w:val="001B0439"/>
    <w:rsid w:val="001B5652"/>
    <w:rsid w:val="001D1915"/>
    <w:rsid w:val="001D3724"/>
    <w:rsid w:val="001D51BB"/>
    <w:rsid w:val="002027C1"/>
    <w:rsid w:val="00204306"/>
    <w:rsid w:val="00223B75"/>
    <w:rsid w:val="00224FDC"/>
    <w:rsid w:val="00232131"/>
    <w:rsid w:val="00233020"/>
    <w:rsid w:val="00236767"/>
    <w:rsid w:val="0024269C"/>
    <w:rsid w:val="00250E40"/>
    <w:rsid w:val="00252957"/>
    <w:rsid w:val="0025524B"/>
    <w:rsid w:val="00264A41"/>
    <w:rsid w:val="00266DFD"/>
    <w:rsid w:val="0027622E"/>
    <w:rsid w:val="00280537"/>
    <w:rsid w:val="00281C76"/>
    <w:rsid w:val="00281F85"/>
    <w:rsid w:val="00282DB2"/>
    <w:rsid w:val="00284F3D"/>
    <w:rsid w:val="002A4B6E"/>
    <w:rsid w:val="002C2F13"/>
    <w:rsid w:val="002C7EA1"/>
    <w:rsid w:val="002F2E57"/>
    <w:rsid w:val="0030130F"/>
    <w:rsid w:val="003037C9"/>
    <w:rsid w:val="00313A0C"/>
    <w:rsid w:val="0032269D"/>
    <w:rsid w:val="00322E20"/>
    <w:rsid w:val="003365A4"/>
    <w:rsid w:val="00343AF7"/>
    <w:rsid w:val="003503A4"/>
    <w:rsid w:val="00352EBA"/>
    <w:rsid w:val="00374A56"/>
    <w:rsid w:val="0039278E"/>
    <w:rsid w:val="003A144D"/>
    <w:rsid w:val="003A7A0A"/>
    <w:rsid w:val="003A7AFE"/>
    <w:rsid w:val="003C440A"/>
    <w:rsid w:val="003D1963"/>
    <w:rsid w:val="003E5919"/>
    <w:rsid w:val="003F786C"/>
    <w:rsid w:val="00400B6B"/>
    <w:rsid w:val="0040233F"/>
    <w:rsid w:val="00404A37"/>
    <w:rsid w:val="00424379"/>
    <w:rsid w:val="0042786E"/>
    <w:rsid w:val="00444BE1"/>
    <w:rsid w:val="00451133"/>
    <w:rsid w:val="0045161B"/>
    <w:rsid w:val="00461701"/>
    <w:rsid w:val="00487C44"/>
    <w:rsid w:val="004A2084"/>
    <w:rsid w:val="004A45BE"/>
    <w:rsid w:val="004B37AC"/>
    <w:rsid w:val="004B4FBD"/>
    <w:rsid w:val="004B63E6"/>
    <w:rsid w:val="004C1196"/>
    <w:rsid w:val="004C5954"/>
    <w:rsid w:val="004C7237"/>
    <w:rsid w:val="004D14F8"/>
    <w:rsid w:val="004E376F"/>
    <w:rsid w:val="004F1A52"/>
    <w:rsid w:val="00515139"/>
    <w:rsid w:val="005353A9"/>
    <w:rsid w:val="00536390"/>
    <w:rsid w:val="00556044"/>
    <w:rsid w:val="00562062"/>
    <w:rsid w:val="0056716A"/>
    <w:rsid w:val="00574C15"/>
    <w:rsid w:val="00593105"/>
    <w:rsid w:val="005B00EB"/>
    <w:rsid w:val="005C7552"/>
    <w:rsid w:val="005D177E"/>
    <w:rsid w:val="005D2CDF"/>
    <w:rsid w:val="005D5506"/>
    <w:rsid w:val="005F58FC"/>
    <w:rsid w:val="00607841"/>
    <w:rsid w:val="00633456"/>
    <w:rsid w:val="00636A6C"/>
    <w:rsid w:val="00641209"/>
    <w:rsid w:val="0065784B"/>
    <w:rsid w:val="00662061"/>
    <w:rsid w:val="0066440D"/>
    <w:rsid w:val="006664AE"/>
    <w:rsid w:val="00682015"/>
    <w:rsid w:val="00692A98"/>
    <w:rsid w:val="00694DCD"/>
    <w:rsid w:val="006A36B9"/>
    <w:rsid w:val="006A62FD"/>
    <w:rsid w:val="006B7DEE"/>
    <w:rsid w:val="006B7F05"/>
    <w:rsid w:val="006F410E"/>
    <w:rsid w:val="00707D2A"/>
    <w:rsid w:val="007119F2"/>
    <w:rsid w:val="00715FBC"/>
    <w:rsid w:val="00720EED"/>
    <w:rsid w:val="0073454F"/>
    <w:rsid w:val="0073622B"/>
    <w:rsid w:val="00744750"/>
    <w:rsid w:val="0075481D"/>
    <w:rsid w:val="00754B6A"/>
    <w:rsid w:val="00767165"/>
    <w:rsid w:val="00795E04"/>
    <w:rsid w:val="007C0556"/>
    <w:rsid w:val="007C0C98"/>
    <w:rsid w:val="007C5902"/>
    <w:rsid w:val="007C6D61"/>
    <w:rsid w:val="007D4EF7"/>
    <w:rsid w:val="007D5FFF"/>
    <w:rsid w:val="007D72C8"/>
    <w:rsid w:val="007F102F"/>
    <w:rsid w:val="007F27FF"/>
    <w:rsid w:val="0080097D"/>
    <w:rsid w:val="00810494"/>
    <w:rsid w:val="008120A8"/>
    <w:rsid w:val="0083324D"/>
    <w:rsid w:val="00837212"/>
    <w:rsid w:val="00853CD5"/>
    <w:rsid w:val="0085568B"/>
    <w:rsid w:val="00855B1E"/>
    <w:rsid w:val="00860FEA"/>
    <w:rsid w:val="008614CC"/>
    <w:rsid w:val="00861D9E"/>
    <w:rsid w:val="00870789"/>
    <w:rsid w:val="00872377"/>
    <w:rsid w:val="00886D10"/>
    <w:rsid w:val="00893757"/>
    <w:rsid w:val="008A0C92"/>
    <w:rsid w:val="008B0FA5"/>
    <w:rsid w:val="008B564E"/>
    <w:rsid w:val="008E0F27"/>
    <w:rsid w:val="008E3256"/>
    <w:rsid w:val="008F0E3B"/>
    <w:rsid w:val="00913E30"/>
    <w:rsid w:val="009143D9"/>
    <w:rsid w:val="00932CFE"/>
    <w:rsid w:val="00937D2B"/>
    <w:rsid w:val="00950667"/>
    <w:rsid w:val="00956BB1"/>
    <w:rsid w:val="009624CF"/>
    <w:rsid w:val="009627F9"/>
    <w:rsid w:val="0096472B"/>
    <w:rsid w:val="009671F4"/>
    <w:rsid w:val="009A439A"/>
    <w:rsid w:val="009C1A58"/>
    <w:rsid w:val="009D12AF"/>
    <w:rsid w:val="009D1737"/>
    <w:rsid w:val="009D5D39"/>
    <w:rsid w:val="009E21C1"/>
    <w:rsid w:val="009F5CBB"/>
    <w:rsid w:val="009F6667"/>
    <w:rsid w:val="00A30285"/>
    <w:rsid w:val="00A55DFC"/>
    <w:rsid w:val="00A83E66"/>
    <w:rsid w:val="00A87913"/>
    <w:rsid w:val="00A92436"/>
    <w:rsid w:val="00A927E1"/>
    <w:rsid w:val="00A93339"/>
    <w:rsid w:val="00AA1EE2"/>
    <w:rsid w:val="00AA3004"/>
    <w:rsid w:val="00AA638C"/>
    <w:rsid w:val="00AB4216"/>
    <w:rsid w:val="00AC622D"/>
    <w:rsid w:val="00AC7656"/>
    <w:rsid w:val="00AE17C4"/>
    <w:rsid w:val="00AE3BFF"/>
    <w:rsid w:val="00AF3EA5"/>
    <w:rsid w:val="00AF6BA8"/>
    <w:rsid w:val="00B01B31"/>
    <w:rsid w:val="00B05BE0"/>
    <w:rsid w:val="00B05F3B"/>
    <w:rsid w:val="00B0773D"/>
    <w:rsid w:val="00B12764"/>
    <w:rsid w:val="00B175F9"/>
    <w:rsid w:val="00B21FB6"/>
    <w:rsid w:val="00B34643"/>
    <w:rsid w:val="00B55D16"/>
    <w:rsid w:val="00B64176"/>
    <w:rsid w:val="00B65121"/>
    <w:rsid w:val="00B672C8"/>
    <w:rsid w:val="00B73F65"/>
    <w:rsid w:val="00B841BB"/>
    <w:rsid w:val="00B94383"/>
    <w:rsid w:val="00B97EED"/>
    <w:rsid w:val="00BA0CC6"/>
    <w:rsid w:val="00BA1A38"/>
    <w:rsid w:val="00BA461F"/>
    <w:rsid w:val="00BA5567"/>
    <w:rsid w:val="00BC5479"/>
    <w:rsid w:val="00BD729E"/>
    <w:rsid w:val="00BE00B3"/>
    <w:rsid w:val="00BF694B"/>
    <w:rsid w:val="00C06317"/>
    <w:rsid w:val="00C112FB"/>
    <w:rsid w:val="00C40EDB"/>
    <w:rsid w:val="00C42832"/>
    <w:rsid w:val="00C43D21"/>
    <w:rsid w:val="00C61690"/>
    <w:rsid w:val="00CA57E7"/>
    <w:rsid w:val="00CB0132"/>
    <w:rsid w:val="00CB2029"/>
    <w:rsid w:val="00CE052C"/>
    <w:rsid w:val="00CE1414"/>
    <w:rsid w:val="00CE298C"/>
    <w:rsid w:val="00CF0FCF"/>
    <w:rsid w:val="00CF10F0"/>
    <w:rsid w:val="00D02A6E"/>
    <w:rsid w:val="00D05DB7"/>
    <w:rsid w:val="00D31A36"/>
    <w:rsid w:val="00D342F7"/>
    <w:rsid w:val="00D46B9C"/>
    <w:rsid w:val="00D5314F"/>
    <w:rsid w:val="00D55626"/>
    <w:rsid w:val="00D66ADD"/>
    <w:rsid w:val="00D716D7"/>
    <w:rsid w:val="00D71787"/>
    <w:rsid w:val="00D74BA1"/>
    <w:rsid w:val="00D82F75"/>
    <w:rsid w:val="00D9013B"/>
    <w:rsid w:val="00D90767"/>
    <w:rsid w:val="00D91244"/>
    <w:rsid w:val="00D97253"/>
    <w:rsid w:val="00DA14F1"/>
    <w:rsid w:val="00DB2B37"/>
    <w:rsid w:val="00DD1ABD"/>
    <w:rsid w:val="00DD2E80"/>
    <w:rsid w:val="00DE274C"/>
    <w:rsid w:val="00DE4B78"/>
    <w:rsid w:val="00DE5B8C"/>
    <w:rsid w:val="00DF1C0F"/>
    <w:rsid w:val="00DF68F5"/>
    <w:rsid w:val="00DF6B17"/>
    <w:rsid w:val="00DF7BF8"/>
    <w:rsid w:val="00E038B2"/>
    <w:rsid w:val="00E16CFB"/>
    <w:rsid w:val="00E434A3"/>
    <w:rsid w:val="00E66010"/>
    <w:rsid w:val="00E81686"/>
    <w:rsid w:val="00E829B7"/>
    <w:rsid w:val="00E86562"/>
    <w:rsid w:val="00EA5369"/>
    <w:rsid w:val="00EB0980"/>
    <w:rsid w:val="00EB2A01"/>
    <w:rsid w:val="00EC5CE0"/>
    <w:rsid w:val="00ED5170"/>
    <w:rsid w:val="00EF0A7A"/>
    <w:rsid w:val="00EF1513"/>
    <w:rsid w:val="00EF26AD"/>
    <w:rsid w:val="00EF42CC"/>
    <w:rsid w:val="00F0012F"/>
    <w:rsid w:val="00F0314B"/>
    <w:rsid w:val="00F038A0"/>
    <w:rsid w:val="00F043C1"/>
    <w:rsid w:val="00F2541C"/>
    <w:rsid w:val="00F3013C"/>
    <w:rsid w:val="00F302D4"/>
    <w:rsid w:val="00F36DDF"/>
    <w:rsid w:val="00F41882"/>
    <w:rsid w:val="00F4469F"/>
    <w:rsid w:val="00F44FF0"/>
    <w:rsid w:val="00F530C2"/>
    <w:rsid w:val="00F551E8"/>
    <w:rsid w:val="00F55B2C"/>
    <w:rsid w:val="00F616CF"/>
    <w:rsid w:val="00F628EF"/>
    <w:rsid w:val="00F64DF2"/>
    <w:rsid w:val="00F66E1D"/>
    <w:rsid w:val="00F7048C"/>
    <w:rsid w:val="00F73DB3"/>
    <w:rsid w:val="00F824AA"/>
    <w:rsid w:val="00F87D32"/>
    <w:rsid w:val="00FA66FC"/>
    <w:rsid w:val="00FA6FAB"/>
    <w:rsid w:val="00FB06A2"/>
    <w:rsid w:val="00FB244A"/>
    <w:rsid w:val="00FC59A6"/>
    <w:rsid w:val="00FE61DA"/>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A296"/>
  <w15:docId w15:val="{04BC8554-89A2-4DBA-BF20-6C113E87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4B"/>
    <w:pPr>
      <w:spacing w:after="0" w:line="240" w:lineRule="auto"/>
    </w:pPr>
  </w:style>
  <w:style w:type="paragraph" w:styleId="ListParagraph">
    <w:name w:val="List Paragraph"/>
    <w:basedOn w:val="Normal"/>
    <w:uiPriority w:val="34"/>
    <w:qFormat/>
    <w:rsid w:val="00AE17C4"/>
    <w:pPr>
      <w:ind w:left="720"/>
      <w:contextualSpacing/>
    </w:pPr>
  </w:style>
  <w:style w:type="character" w:styleId="Hyperlink">
    <w:name w:val="Hyperlink"/>
    <w:basedOn w:val="DefaultParagraphFont"/>
    <w:uiPriority w:val="99"/>
    <w:unhideWhenUsed/>
    <w:rsid w:val="003D1963"/>
    <w:rPr>
      <w:color w:val="0000FF" w:themeColor="hyperlink"/>
      <w:u w:val="single"/>
    </w:rPr>
  </w:style>
  <w:style w:type="character" w:customStyle="1" w:styleId="UnresolvedMention1">
    <w:name w:val="Unresolved Mention1"/>
    <w:basedOn w:val="DefaultParagraphFont"/>
    <w:uiPriority w:val="99"/>
    <w:semiHidden/>
    <w:unhideWhenUsed/>
    <w:rsid w:val="003D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21617">
      <w:bodyDiv w:val="1"/>
      <w:marLeft w:val="0"/>
      <w:marRight w:val="0"/>
      <w:marTop w:val="0"/>
      <w:marBottom w:val="0"/>
      <w:divBdr>
        <w:top w:val="none" w:sz="0" w:space="0" w:color="auto"/>
        <w:left w:val="none" w:sz="0" w:space="0" w:color="auto"/>
        <w:bottom w:val="none" w:sz="0" w:space="0" w:color="auto"/>
        <w:right w:val="none" w:sz="0" w:space="0" w:color="auto"/>
      </w:divBdr>
      <w:divsChild>
        <w:div w:id="161094269">
          <w:marLeft w:val="0"/>
          <w:marRight w:val="0"/>
          <w:marTop w:val="0"/>
          <w:marBottom w:val="0"/>
          <w:divBdr>
            <w:top w:val="none" w:sz="0" w:space="0" w:color="auto"/>
            <w:left w:val="none" w:sz="0" w:space="0" w:color="auto"/>
            <w:bottom w:val="none" w:sz="0" w:space="0" w:color="auto"/>
            <w:right w:val="none" w:sz="0" w:space="0" w:color="auto"/>
          </w:divBdr>
        </w:div>
        <w:div w:id="900989070">
          <w:marLeft w:val="0"/>
          <w:marRight w:val="0"/>
          <w:marTop w:val="0"/>
          <w:marBottom w:val="0"/>
          <w:divBdr>
            <w:top w:val="none" w:sz="0" w:space="0" w:color="auto"/>
            <w:left w:val="none" w:sz="0" w:space="0" w:color="auto"/>
            <w:bottom w:val="none" w:sz="0" w:space="0" w:color="auto"/>
            <w:right w:val="none" w:sz="0" w:space="0" w:color="auto"/>
          </w:divBdr>
        </w:div>
        <w:div w:id="1431312107">
          <w:marLeft w:val="0"/>
          <w:marRight w:val="0"/>
          <w:marTop w:val="0"/>
          <w:marBottom w:val="0"/>
          <w:divBdr>
            <w:top w:val="none" w:sz="0" w:space="0" w:color="auto"/>
            <w:left w:val="none" w:sz="0" w:space="0" w:color="auto"/>
            <w:bottom w:val="none" w:sz="0" w:space="0" w:color="auto"/>
            <w:right w:val="none" w:sz="0" w:space="0" w:color="auto"/>
          </w:divBdr>
        </w:div>
        <w:div w:id="144056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Toni Morrison</cp:lastModifiedBy>
  <cp:revision>2</cp:revision>
  <cp:lastPrinted>2021-07-06T01:09:00Z</cp:lastPrinted>
  <dcterms:created xsi:type="dcterms:W3CDTF">2021-07-06T01:09:00Z</dcterms:created>
  <dcterms:modified xsi:type="dcterms:W3CDTF">2021-07-06T01:09:00Z</dcterms:modified>
</cp:coreProperties>
</file>