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68A30E79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D5314F">
        <w:t>Ju</w:t>
      </w:r>
      <w:r w:rsidR="004B1688">
        <w:t>ly</w:t>
      </w:r>
      <w:r w:rsidR="00D5314F">
        <w:t xml:space="preserve"> </w:t>
      </w:r>
      <w:r w:rsidR="004B1688">
        <w:t>6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62269CA5" w14:textId="4D882656" w:rsidR="00CB0132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886D10">
        <w:t xml:space="preserve">Karen McComb, Beth Knapp, </w:t>
      </w:r>
      <w:r>
        <w:t>Toni Morrison</w:t>
      </w:r>
      <w:r w:rsidR="00280537">
        <w:t xml:space="preserve">, </w:t>
      </w:r>
      <w:r w:rsidR="00153BC8">
        <w:t>Kathy O’Connell</w:t>
      </w:r>
      <w:r w:rsidR="00886D10">
        <w:t>,</w:t>
      </w:r>
      <w:r w:rsidR="0011650D">
        <w:t xml:space="preserve"> </w:t>
      </w:r>
      <w:r w:rsidR="00B841BB">
        <w:t>Nancy Seifts</w:t>
      </w:r>
      <w:r w:rsidR="0032269D">
        <w:t>, Nancy Welch.</w:t>
      </w:r>
    </w:p>
    <w:p w14:paraId="3FF08B09" w14:textId="70873FAF" w:rsidR="0065784B" w:rsidRDefault="00AA638C" w:rsidP="00487C44">
      <w:pPr>
        <w:pStyle w:val="NoSpacing"/>
      </w:pPr>
      <w:r>
        <w:t xml:space="preserve">Members </w:t>
      </w:r>
      <w:r w:rsidR="00487C44">
        <w:t>Absent:</w:t>
      </w:r>
      <w:r w:rsidR="00487C44">
        <w:tab/>
      </w:r>
      <w:r w:rsidR="00153BC8">
        <w:t>Amy Peters, Nancy Germain</w:t>
      </w:r>
    </w:p>
    <w:p w14:paraId="0A12A021" w14:textId="0379B746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11650D">
        <w:t>Sherry Matthews</w:t>
      </w:r>
      <w:r w:rsidR="00BF694B">
        <w:t xml:space="preserve"> </w:t>
      </w:r>
    </w:p>
    <w:p w14:paraId="0795CCE3" w14:textId="69C06DF9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8F0A5C">
        <w:t>None</w:t>
      </w:r>
    </w:p>
    <w:p w14:paraId="603871EC" w14:textId="790E5AC8" w:rsidR="0080097D" w:rsidRDefault="0080097D" w:rsidP="0065784B">
      <w:pPr>
        <w:pStyle w:val="NoSpacing"/>
      </w:pPr>
    </w:p>
    <w:p w14:paraId="7C296432" w14:textId="77777777" w:rsidR="00C06317" w:rsidRDefault="00C06317" w:rsidP="0065784B">
      <w:pPr>
        <w:pStyle w:val="NoSpacing"/>
      </w:pPr>
    </w:p>
    <w:p w14:paraId="2939657C" w14:textId="057C5E82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5B00EB">
        <w:t xml:space="preserve">at </w:t>
      </w:r>
      <w:r w:rsidR="004B1688">
        <w:t>3</w:t>
      </w:r>
      <w:r w:rsidR="00886D10">
        <w:t>:0</w:t>
      </w:r>
      <w:r w:rsidR="00153BC8">
        <w:t>2</w:t>
      </w:r>
      <w:r w:rsidR="00886D10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29016248" w:rsidR="00562062" w:rsidRDefault="00562062" w:rsidP="00404A37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4B1688">
        <w:t>June 1</w:t>
      </w:r>
      <w:r w:rsidR="008B564E">
        <w:t xml:space="preserve">, 2021, made </w:t>
      </w:r>
      <w:r w:rsidR="00322910">
        <w:t xml:space="preserve">by </w:t>
      </w:r>
      <w:r w:rsidR="00153BC8">
        <w:t>N</w:t>
      </w:r>
      <w:r w:rsidR="00322910">
        <w:t xml:space="preserve">. </w:t>
      </w:r>
      <w:r w:rsidR="00153BC8">
        <w:t>W</w:t>
      </w:r>
      <w:r w:rsidR="00322910">
        <w:t>elch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153BC8">
        <w:t>N</w:t>
      </w:r>
      <w:r w:rsidR="00322910">
        <w:t xml:space="preserve">. </w:t>
      </w:r>
      <w:r w:rsidR="00153BC8">
        <w:t>S</w:t>
      </w:r>
      <w:r w:rsidR="00322910">
        <w:t>eifts</w:t>
      </w:r>
      <w:r>
        <w:t xml:space="preserve"> and passed unanimously.</w:t>
      </w:r>
      <w:r w:rsidR="008B564E">
        <w:t xml:space="preserve">  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1E10C75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</w:p>
    <w:p w14:paraId="41DB7AD9" w14:textId="77777777" w:rsidR="002F2E57" w:rsidRDefault="002F2E57" w:rsidP="002F2E57">
      <w:pPr>
        <w:pStyle w:val="NoSpacing"/>
      </w:pPr>
    </w:p>
    <w:p w14:paraId="34037D73" w14:textId="373BBD44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4A6354AD" w14:textId="609487B2" w:rsidR="00322910" w:rsidRDefault="00322910" w:rsidP="0056716A">
      <w:pPr>
        <w:pStyle w:val="NoSpacing"/>
        <w:numPr>
          <w:ilvl w:val="1"/>
          <w:numId w:val="1"/>
        </w:numPr>
      </w:pPr>
      <w:r>
        <w:t xml:space="preserve">K. McComb informed the Board that </w:t>
      </w:r>
      <w:r w:rsidR="008F0A5C">
        <w:t>funds</w:t>
      </w:r>
      <w:r>
        <w:t xml:space="preserve"> ha</w:t>
      </w:r>
      <w:r w:rsidR="008F0A5C">
        <w:t>ve</w:t>
      </w:r>
      <w:r>
        <w:t xml:space="preserve"> been received from the Hamilton County Board of Supervisors</w:t>
      </w:r>
      <w:r w:rsidR="0056716A">
        <w:t>.</w:t>
      </w:r>
      <w:r>
        <w:t xml:space="preserve">  S. Matthews will write a thank you note for the funding.</w:t>
      </w:r>
    </w:p>
    <w:p w14:paraId="5400835C" w14:textId="7737BDED" w:rsidR="0056716A" w:rsidRDefault="00322910" w:rsidP="0056716A">
      <w:pPr>
        <w:pStyle w:val="NoSpacing"/>
        <w:numPr>
          <w:ilvl w:val="1"/>
          <w:numId w:val="1"/>
        </w:numPr>
      </w:pPr>
      <w:r>
        <w:t>K.</w:t>
      </w:r>
      <w:r w:rsidR="00595B97">
        <w:t xml:space="preserve"> </w:t>
      </w:r>
      <w:r>
        <w:t xml:space="preserve">McComb stated that a donation for additional gallery system </w:t>
      </w:r>
      <w:r w:rsidR="00595B97">
        <w:t xml:space="preserve">pieces has been offered by the Rev. Barton family.  K. </w:t>
      </w:r>
      <w:proofErr w:type="gramStart"/>
      <w:r w:rsidR="00595B97">
        <w:t>O’Connell  and</w:t>
      </w:r>
      <w:proofErr w:type="gramEnd"/>
      <w:r w:rsidR="00595B97">
        <w:t xml:space="preserve"> B. Knapp will coordinate needed info to complete the project.</w:t>
      </w:r>
    </w:p>
    <w:p w14:paraId="44854A82" w14:textId="77777777" w:rsidR="00280537" w:rsidRDefault="00280537" w:rsidP="00280537">
      <w:pPr>
        <w:pStyle w:val="NoSpacing"/>
        <w:ind w:left="1440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3C0C8799" w:rsidR="004D14F8" w:rsidRDefault="008E040F" w:rsidP="004E376F">
      <w:pPr>
        <w:pStyle w:val="NoSpacing"/>
        <w:numPr>
          <w:ilvl w:val="0"/>
          <w:numId w:val="34"/>
        </w:numPr>
        <w:ind w:left="1440" w:hanging="270"/>
      </w:pPr>
      <w:r>
        <w:t>N. Seifts stated spending to date is in line with the budget</w:t>
      </w:r>
      <w:r w:rsidR="004D14F8">
        <w:t>.</w:t>
      </w:r>
    </w:p>
    <w:p w14:paraId="71727792" w14:textId="77777777" w:rsidR="00DE4B78" w:rsidRDefault="00DE4B78" w:rsidP="00B21FB6">
      <w:pPr>
        <w:pStyle w:val="NoSpacing"/>
        <w:ind w:left="1440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52F68D33" w:rsidR="007D72C8" w:rsidRDefault="00636A6C" w:rsidP="00861D9E">
      <w:pPr>
        <w:pStyle w:val="NoSpacing"/>
        <w:numPr>
          <w:ilvl w:val="1"/>
          <w:numId w:val="1"/>
        </w:numPr>
      </w:pPr>
      <w:r>
        <w:t>Collection –</w:t>
      </w:r>
      <w:r w:rsidR="00BA1A38">
        <w:t xml:space="preserve"> next meeting scheduled for </w:t>
      </w:r>
      <w:r w:rsidR="008E008C">
        <w:t>July 8</w:t>
      </w:r>
      <w:r w:rsidR="008E008C" w:rsidRPr="008E008C">
        <w:rPr>
          <w:vertAlign w:val="superscript"/>
        </w:rPr>
        <w:t>th</w:t>
      </w:r>
      <w:r w:rsidR="008E008C">
        <w:t>.</w:t>
      </w:r>
    </w:p>
    <w:p w14:paraId="4B54E84B" w14:textId="3CB7C039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9A29C4">
        <w:t xml:space="preserve"> B. Knapp reported on a communication breakdown regarding the publicity of the art show. B. Knapp will contact C. Stewart regarding this. </w:t>
      </w:r>
    </w:p>
    <w:p w14:paraId="5AE32D53" w14:textId="317E2664" w:rsidR="006664AE" w:rsidRDefault="00AE3BFF" w:rsidP="00DB2B37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J. Foley will be providing an estimate for landscaping the front of the building</w:t>
      </w:r>
      <w:r w:rsidR="008F0A5C">
        <w:t xml:space="preserve"> prior to the August Board meeting</w:t>
      </w:r>
      <w:r w:rsidR="0073622B">
        <w:t>.</w:t>
      </w:r>
      <w:r w:rsidR="008E008C">
        <w:t xml:space="preserve"> A motion for conceptual approval of the landscaping idea and purchase of benches was made by N. Seifts, seconded by B. </w:t>
      </w:r>
      <w:proofErr w:type="gramStart"/>
      <w:r w:rsidR="008E008C">
        <w:t>Knapp</w:t>
      </w:r>
      <w:proofErr w:type="gramEnd"/>
      <w:r w:rsidR="008E008C">
        <w:t xml:space="preserve"> and approved unanimously.</w:t>
      </w:r>
    </w:p>
    <w:p w14:paraId="625045FB" w14:textId="039CA9A7" w:rsidR="006664AE" w:rsidRDefault="006664AE" w:rsidP="00AE3BFF">
      <w:pPr>
        <w:pStyle w:val="NoSpacing"/>
        <w:numPr>
          <w:ilvl w:val="1"/>
          <w:numId w:val="1"/>
        </w:numPr>
      </w:pPr>
      <w:r>
        <w:t>Personnel –</w:t>
      </w:r>
      <w:r w:rsidR="00BA1A38">
        <w:t xml:space="preserve"> </w:t>
      </w:r>
      <w:r w:rsidR="009A29C4">
        <w:t>Committee will meet in September</w:t>
      </w:r>
      <w:r w:rsidR="000B441F">
        <w:t>.</w:t>
      </w:r>
    </w:p>
    <w:p w14:paraId="58553C03" w14:textId="4C6865F1" w:rsidR="002C69E1" w:rsidRDefault="002C69E1" w:rsidP="00AE3BFF">
      <w:pPr>
        <w:pStyle w:val="NoSpacing"/>
        <w:numPr>
          <w:ilvl w:val="1"/>
          <w:numId w:val="1"/>
        </w:numPr>
      </w:pPr>
      <w:r>
        <w:t>Fundraising – No report.</w:t>
      </w:r>
    </w:p>
    <w:p w14:paraId="5AC3FE3D" w14:textId="5C62CDBE" w:rsidR="00AE3BFF" w:rsidRDefault="00AE3BFF" w:rsidP="006B7F05">
      <w:pPr>
        <w:pStyle w:val="NoSpacing"/>
        <w:numPr>
          <w:ilvl w:val="1"/>
          <w:numId w:val="1"/>
        </w:numPr>
      </w:pPr>
      <w:r>
        <w:t xml:space="preserve">Events/Programs </w:t>
      </w:r>
      <w:r w:rsidR="007C5902">
        <w:t>–</w:t>
      </w:r>
      <w:r w:rsidR="002C69E1">
        <w:t xml:space="preserve"> </w:t>
      </w:r>
      <w:r w:rsidR="00B21EC0">
        <w:t>A lengthy discussion of the possibility of hiring a Program Director ensued</w:t>
      </w:r>
      <w:r w:rsidR="00EA5369">
        <w:t>.</w:t>
      </w:r>
      <w:r w:rsidR="00B21EC0">
        <w:t xml:space="preserve"> Upon </w:t>
      </w:r>
      <w:r w:rsidR="008F0A5C">
        <w:t>completion of</w:t>
      </w:r>
      <w:r w:rsidR="00B21EC0">
        <w:t xml:space="preserve"> discussion, idea was tabled.</w:t>
      </w:r>
    </w:p>
    <w:p w14:paraId="58E23928" w14:textId="557BDDC5" w:rsidR="00FE75D0" w:rsidRDefault="00AE3BFF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proofErr w:type="gramStart"/>
      <w:r>
        <w:t>–</w:t>
      </w:r>
      <w:r w:rsidR="00B21EC0">
        <w:t xml:space="preserve">  </w:t>
      </w:r>
      <w:r w:rsidR="002C69E1">
        <w:t>Farmers</w:t>
      </w:r>
      <w:proofErr w:type="gramEnd"/>
      <w:r w:rsidR="002C69E1">
        <w:t xml:space="preserve"> Market: S. Matthews and N. Welch will host on July 15</w:t>
      </w:r>
      <w:r w:rsidR="002C69E1" w:rsidRPr="002C69E1">
        <w:rPr>
          <w:vertAlign w:val="superscript"/>
        </w:rPr>
        <w:t>th</w:t>
      </w:r>
      <w:r w:rsidR="002C69E1">
        <w:t xml:space="preserve">. </w:t>
      </w:r>
      <w:r w:rsidR="008F0A5C">
        <w:t xml:space="preserve"> </w:t>
      </w:r>
      <w:r w:rsidR="002C69E1">
        <w:t>A. Peters is hosting August market.</w:t>
      </w:r>
      <w:r w:rsidR="00EA5369">
        <w:t xml:space="preserve"> </w:t>
      </w:r>
      <w:r w:rsidR="00066AD4">
        <w:t xml:space="preserve"> </w:t>
      </w:r>
    </w:p>
    <w:p w14:paraId="6B837F8E" w14:textId="00AB0C81" w:rsidR="000F18B5" w:rsidRDefault="00767165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of Bylaws</w:t>
      </w:r>
      <w:r w:rsidR="00D9013B">
        <w:rPr>
          <w:rFonts w:cstheme="minorHAnsi"/>
        </w:rPr>
        <w:t xml:space="preserve"> </w:t>
      </w:r>
      <w:r w:rsidR="002C69E1">
        <w:rPr>
          <w:rFonts w:cstheme="minorHAnsi"/>
        </w:rPr>
        <w:t>– N. Welch</w:t>
      </w:r>
      <w:r w:rsidR="0011650D">
        <w:rPr>
          <w:rFonts w:cstheme="minorHAnsi"/>
        </w:rPr>
        <w:t>.</w:t>
      </w:r>
    </w:p>
    <w:p w14:paraId="2FE757B4" w14:textId="2AD45FE7" w:rsidR="00D9013B" w:rsidRDefault="00D9013B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Financ</w:t>
      </w:r>
      <w:r w:rsidR="002C69E1">
        <w:rPr>
          <w:rFonts w:cstheme="minorHAnsi"/>
        </w:rPr>
        <w:t>e</w:t>
      </w:r>
      <w:r w:rsidR="008F0A5C">
        <w:rPr>
          <w:rFonts w:cstheme="minorHAnsi"/>
        </w:rPr>
        <w:t xml:space="preserve"> - </w:t>
      </w:r>
      <w:r w:rsidR="002C69E1">
        <w:rPr>
          <w:rFonts w:cstheme="minorHAnsi"/>
        </w:rPr>
        <w:t xml:space="preserve">Motion to upgrade current </w:t>
      </w:r>
      <w:proofErr w:type="spellStart"/>
      <w:r w:rsidR="008F0A5C">
        <w:rPr>
          <w:rFonts w:cstheme="minorHAnsi"/>
        </w:rPr>
        <w:t>WIFI</w:t>
      </w:r>
      <w:r w:rsidR="002C69E1">
        <w:rPr>
          <w:rFonts w:cstheme="minorHAnsi"/>
        </w:rPr>
        <w:t>system</w:t>
      </w:r>
      <w:proofErr w:type="spellEnd"/>
      <w:r w:rsidR="002C69E1">
        <w:rPr>
          <w:rFonts w:cstheme="minorHAnsi"/>
        </w:rPr>
        <w:t xml:space="preserve"> was made by K</w:t>
      </w:r>
      <w:r w:rsidR="00B21EC0">
        <w:rPr>
          <w:rFonts w:cstheme="minorHAnsi"/>
        </w:rPr>
        <w:t xml:space="preserve">. </w:t>
      </w:r>
      <w:proofErr w:type="spellStart"/>
      <w:proofErr w:type="gramStart"/>
      <w:r w:rsidR="002C69E1">
        <w:rPr>
          <w:rFonts w:cstheme="minorHAnsi"/>
        </w:rPr>
        <w:t>O</w:t>
      </w:r>
      <w:r w:rsidR="00B21EC0">
        <w:rPr>
          <w:rFonts w:cstheme="minorHAnsi"/>
        </w:rPr>
        <w:t>”Connell</w:t>
      </w:r>
      <w:proofErr w:type="spellEnd"/>
      <w:proofErr w:type="gramEnd"/>
      <w:r w:rsidR="002C69E1">
        <w:rPr>
          <w:rFonts w:cstheme="minorHAnsi"/>
        </w:rPr>
        <w:t>, seconded N. S</w:t>
      </w:r>
      <w:r w:rsidR="00B21EC0">
        <w:rPr>
          <w:rFonts w:cstheme="minorHAnsi"/>
        </w:rPr>
        <w:t>eifts</w:t>
      </w:r>
      <w:r w:rsidR="002C69E1">
        <w:rPr>
          <w:rFonts w:cstheme="minorHAnsi"/>
        </w:rPr>
        <w:t xml:space="preserve"> and  passed unanimously</w:t>
      </w:r>
      <w:r w:rsidR="0011650D">
        <w:rPr>
          <w:rFonts w:cstheme="minorHAnsi"/>
        </w:rPr>
        <w:t>.</w:t>
      </w:r>
    </w:p>
    <w:p w14:paraId="4DF6846A" w14:textId="328DAC1A" w:rsidR="00D02A6E" w:rsidRPr="0042786E" w:rsidRDefault="00D02A6E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75A25B21" w14:textId="6FE5A944" w:rsidR="00066AD4" w:rsidRDefault="00B21EC0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is attached</w:t>
      </w:r>
      <w:r w:rsidR="002C69E1">
        <w:rPr>
          <w:rFonts w:cstheme="minorHAnsi"/>
        </w:rPr>
        <w:t>.</w:t>
      </w:r>
    </w:p>
    <w:p w14:paraId="7035FD18" w14:textId="1BCF5C48" w:rsidR="00066AD4" w:rsidRPr="00066AD4" w:rsidRDefault="00066AD4" w:rsidP="00066AD4">
      <w:pPr>
        <w:pStyle w:val="NoSpacing"/>
        <w:ind w:left="1080"/>
        <w:rPr>
          <w:rFonts w:cstheme="minorHAnsi"/>
        </w:rPr>
      </w:pPr>
    </w:p>
    <w:p w14:paraId="3DE52E01" w14:textId="3632EB2C" w:rsidR="000A5B24" w:rsidRPr="00026430" w:rsidRDefault="000435D9" w:rsidP="00F4469F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10967BEC" w14:textId="5050348A" w:rsidR="00066AD4" w:rsidRDefault="00B21EC0" w:rsidP="00233020">
      <w:pPr>
        <w:pStyle w:val="NoSpacing"/>
        <w:numPr>
          <w:ilvl w:val="1"/>
          <w:numId w:val="1"/>
        </w:numPr>
      </w:pPr>
      <w:r>
        <w:t xml:space="preserve">K. McComb requested that members review the </w:t>
      </w:r>
      <w:r w:rsidR="008F0A5C">
        <w:t>B</w:t>
      </w:r>
      <w:r>
        <w:t>ylaws for next month’s meeting</w:t>
      </w:r>
      <w:r w:rsidR="0011650D">
        <w:t>.</w:t>
      </w:r>
    </w:p>
    <w:p w14:paraId="28CF7E05" w14:textId="4D5369DA" w:rsidR="00252957" w:rsidRDefault="00B21EC0" w:rsidP="00066AD4">
      <w:pPr>
        <w:pStyle w:val="NoSpacing"/>
        <w:numPr>
          <w:ilvl w:val="1"/>
          <w:numId w:val="1"/>
        </w:numPr>
      </w:pPr>
      <w:r>
        <w:t xml:space="preserve">B. Knapp reviewed the Conflict of Interest </w:t>
      </w:r>
      <w:r w:rsidR="00BD3A29">
        <w:t xml:space="preserve">and Friends Meeting Room Policies </w:t>
      </w:r>
      <w:r>
        <w:t>with the Board and there were no changes</w:t>
      </w:r>
      <w:r w:rsidR="00F4469F">
        <w:t>.</w:t>
      </w:r>
    </w:p>
    <w:p w14:paraId="3941F582" w14:textId="3C0E2C2C" w:rsidR="00C42832" w:rsidRDefault="00252957" w:rsidP="00F64DF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14:paraId="4C85AC26" w14:textId="77777777" w:rsidR="000435D9" w:rsidRDefault="000435D9" w:rsidP="00886D10">
      <w:pPr>
        <w:pStyle w:val="NoSpacing"/>
        <w:rPr>
          <w:rFonts w:cstheme="minorHAnsi"/>
        </w:rPr>
      </w:pPr>
    </w:p>
    <w:p w14:paraId="7FA19452" w14:textId="3B9578BE" w:rsidR="00886D10" w:rsidRDefault="00886D10" w:rsidP="00F64DF2">
      <w:pPr>
        <w:pStyle w:val="NoSpacing"/>
        <w:ind w:left="1170" w:hanging="630"/>
        <w:rPr>
          <w:rFonts w:cstheme="minorHAnsi"/>
        </w:rPr>
      </w:pPr>
      <w:r>
        <w:rPr>
          <w:rFonts w:cstheme="minorHAnsi"/>
        </w:rPr>
        <w:t>IX</w:t>
      </w:r>
      <w:r w:rsidR="000435D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4469F">
        <w:rPr>
          <w:rFonts w:cstheme="minorHAnsi"/>
        </w:rPr>
        <w:tab/>
        <w:t>New</w:t>
      </w:r>
      <w:r>
        <w:rPr>
          <w:rFonts w:cstheme="minorHAnsi"/>
        </w:rPr>
        <w:t xml:space="preserve"> Business</w:t>
      </w:r>
    </w:p>
    <w:p w14:paraId="27105AE2" w14:textId="397B48E6" w:rsidR="00886D10" w:rsidRDefault="00886D10" w:rsidP="00886D10">
      <w:pPr>
        <w:pStyle w:val="NoSpacing"/>
        <w:rPr>
          <w:rFonts w:cstheme="minorHAnsi"/>
        </w:rPr>
      </w:pPr>
    </w:p>
    <w:p w14:paraId="49A86D41" w14:textId="453DD7E3" w:rsidR="00886D10" w:rsidRDefault="00F64DF2" w:rsidP="00F64DF2">
      <w:pPr>
        <w:pStyle w:val="NoSpacing"/>
        <w:ind w:left="360" w:firstLine="720"/>
        <w:rPr>
          <w:rFonts w:cstheme="minorHAnsi"/>
        </w:rPr>
      </w:pPr>
      <w:r>
        <w:rPr>
          <w:rFonts w:cstheme="minorHAnsi"/>
        </w:rPr>
        <w:t xml:space="preserve">1.  </w:t>
      </w:r>
      <w:r>
        <w:rPr>
          <w:rFonts w:cstheme="minorHAnsi"/>
        </w:rPr>
        <w:tab/>
      </w:r>
      <w:r w:rsidR="008F0A5C">
        <w:rPr>
          <w:rFonts w:cstheme="minorHAnsi"/>
        </w:rPr>
        <w:t>None.</w:t>
      </w:r>
    </w:p>
    <w:p w14:paraId="0E4621E0" w14:textId="77777777" w:rsidR="00AA1EE2" w:rsidRDefault="00AA1EE2" w:rsidP="00AA1EE2">
      <w:pPr>
        <w:pStyle w:val="NoSpacing"/>
        <w:ind w:left="1440"/>
        <w:rPr>
          <w:rFonts w:cstheme="minorHAnsi"/>
        </w:rPr>
      </w:pPr>
    </w:p>
    <w:p w14:paraId="4629F35F" w14:textId="0CA1011F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B21EC0">
        <w:rPr>
          <w:rFonts w:cstheme="minorHAnsi"/>
        </w:rPr>
        <w:t>4:34</w:t>
      </w:r>
      <w:r w:rsidR="00B841BB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by </w:t>
      </w:r>
      <w:r w:rsidR="00A90653">
        <w:rPr>
          <w:rFonts w:cstheme="minorHAnsi"/>
        </w:rPr>
        <w:t>N</w:t>
      </w:r>
      <w:r w:rsidR="008F0A5C">
        <w:rPr>
          <w:rFonts w:cstheme="minorHAnsi"/>
        </w:rPr>
        <w:t xml:space="preserve">. </w:t>
      </w:r>
      <w:r w:rsidR="00A90653">
        <w:rPr>
          <w:rFonts w:cstheme="minorHAnsi"/>
        </w:rPr>
        <w:t>S</w:t>
      </w:r>
      <w:r w:rsidR="008F0A5C">
        <w:rPr>
          <w:rFonts w:cstheme="minorHAnsi"/>
        </w:rPr>
        <w:t>eifts</w:t>
      </w:r>
      <w:r w:rsidR="00DF68F5">
        <w:rPr>
          <w:rFonts w:cstheme="minorHAnsi"/>
        </w:rPr>
        <w:t>, seconded by</w:t>
      </w:r>
      <w:r w:rsidR="007C0C98">
        <w:rPr>
          <w:rFonts w:cstheme="minorHAnsi"/>
        </w:rPr>
        <w:t xml:space="preserve"> </w:t>
      </w:r>
      <w:r w:rsidR="00A90653">
        <w:rPr>
          <w:rFonts w:cstheme="minorHAnsi"/>
        </w:rPr>
        <w:t>N</w:t>
      </w:r>
      <w:r w:rsidR="008F0A5C">
        <w:rPr>
          <w:rFonts w:cstheme="minorHAnsi"/>
        </w:rPr>
        <w:t xml:space="preserve">. </w:t>
      </w:r>
      <w:r w:rsidR="00A90653">
        <w:rPr>
          <w:rFonts w:cstheme="minorHAnsi"/>
        </w:rPr>
        <w:t>W</w:t>
      </w:r>
      <w:r w:rsidR="008F0A5C">
        <w:rPr>
          <w:rFonts w:cstheme="minorHAnsi"/>
        </w:rPr>
        <w:t>elch</w:t>
      </w:r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35E255C"/>
    <w:multiLevelType w:val="hybridMultilevel"/>
    <w:tmpl w:val="6E5AEB3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14"/>
  </w:num>
  <w:num w:numId="3">
    <w:abstractNumId w:val="15"/>
  </w:num>
  <w:num w:numId="4">
    <w:abstractNumId w:val="46"/>
  </w:num>
  <w:num w:numId="5">
    <w:abstractNumId w:val="3"/>
  </w:num>
  <w:num w:numId="6">
    <w:abstractNumId w:val="4"/>
  </w:num>
  <w:num w:numId="7">
    <w:abstractNumId w:val="30"/>
  </w:num>
  <w:num w:numId="8">
    <w:abstractNumId w:val="33"/>
  </w:num>
  <w:num w:numId="9">
    <w:abstractNumId w:val="28"/>
  </w:num>
  <w:num w:numId="10">
    <w:abstractNumId w:val="8"/>
  </w:num>
  <w:num w:numId="11">
    <w:abstractNumId w:val="34"/>
  </w:num>
  <w:num w:numId="12">
    <w:abstractNumId w:val="23"/>
  </w:num>
  <w:num w:numId="13">
    <w:abstractNumId w:val="7"/>
  </w:num>
  <w:num w:numId="14">
    <w:abstractNumId w:val="26"/>
  </w:num>
  <w:num w:numId="15">
    <w:abstractNumId w:val="27"/>
  </w:num>
  <w:num w:numId="16">
    <w:abstractNumId w:val="21"/>
  </w:num>
  <w:num w:numId="17">
    <w:abstractNumId w:val="12"/>
  </w:num>
  <w:num w:numId="18">
    <w:abstractNumId w:val="42"/>
  </w:num>
  <w:num w:numId="19">
    <w:abstractNumId w:val="10"/>
  </w:num>
  <w:num w:numId="20">
    <w:abstractNumId w:val="2"/>
  </w:num>
  <w:num w:numId="21">
    <w:abstractNumId w:val="45"/>
  </w:num>
  <w:num w:numId="22">
    <w:abstractNumId w:val="40"/>
  </w:num>
  <w:num w:numId="23">
    <w:abstractNumId w:val="24"/>
  </w:num>
  <w:num w:numId="24">
    <w:abstractNumId w:val="5"/>
  </w:num>
  <w:num w:numId="25">
    <w:abstractNumId w:val="11"/>
  </w:num>
  <w:num w:numId="26">
    <w:abstractNumId w:val="19"/>
  </w:num>
  <w:num w:numId="27">
    <w:abstractNumId w:val="39"/>
  </w:num>
  <w:num w:numId="28">
    <w:abstractNumId w:val="41"/>
  </w:num>
  <w:num w:numId="29">
    <w:abstractNumId w:val="1"/>
  </w:num>
  <w:num w:numId="30">
    <w:abstractNumId w:val="0"/>
  </w:num>
  <w:num w:numId="31">
    <w:abstractNumId w:val="18"/>
  </w:num>
  <w:num w:numId="32">
    <w:abstractNumId w:val="36"/>
  </w:num>
  <w:num w:numId="33">
    <w:abstractNumId w:val="35"/>
  </w:num>
  <w:num w:numId="34">
    <w:abstractNumId w:val="25"/>
  </w:num>
  <w:num w:numId="35">
    <w:abstractNumId w:val="37"/>
  </w:num>
  <w:num w:numId="36">
    <w:abstractNumId w:val="22"/>
  </w:num>
  <w:num w:numId="37">
    <w:abstractNumId w:val="29"/>
  </w:num>
  <w:num w:numId="38">
    <w:abstractNumId w:val="16"/>
  </w:num>
  <w:num w:numId="39">
    <w:abstractNumId w:val="17"/>
  </w:num>
  <w:num w:numId="40">
    <w:abstractNumId w:val="20"/>
  </w:num>
  <w:num w:numId="41">
    <w:abstractNumId w:val="13"/>
  </w:num>
  <w:num w:numId="42">
    <w:abstractNumId w:val="32"/>
  </w:num>
  <w:num w:numId="43">
    <w:abstractNumId w:val="38"/>
  </w:num>
  <w:num w:numId="44">
    <w:abstractNumId w:val="44"/>
  </w:num>
  <w:num w:numId="45">
    <w:abstractNumId w:val="31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6430"/>
    <w:rsid w:val="00033127"/>
    <w:rsid w:val="000435D9"/>
    <w:rsid w:val="000543BE"/>
    <w:rsid w:val="000636A3"/>
    <w:rsid w:val="00066AD4"/>
    <w:rsid w:val="000961DD"/>
    <w:rsid w:val="00096A25"/>
    <w:rsid w:val="000A0238"/>
    <w:rsid w:val="000A37F1"/>
    <w:rsid w:val="000A5B24"/>
    <w:rsid w:val="000B31A1"/>
    <w:rsid w:val="000B441F"/>
    <w:rsid w:val="000E2F49"/>
    <w:rsid w:val="000F18B5"/>
    <w:rsid w:val="000F4BF2"/>
    <w:rsid w:val="0011650D"/>
    <w:rsid w:val="00120241"/>
    <w:rsid w:val="0012122D"/>
    <w:rsid w:val="00123260"/>
    <w:rsid w:val="00124608"/>
    <w:rsid w:val="00124B81"/>
    <w:rsid w:val="001338B1"/>
    <w:rsid w:val="00141215"/>
    <w:rsid w:val="0014161C"/>
    <w:rsid w:val="0015384D"/>
    <w:rsid w:val="00153BC8"/>
    <w:rsid w:val="00160EAB"/>
    <w:rsid w:val="001862C4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23B75"/>
    <w:rsid w:val="00224FDC"/>
    <w:rsid w:val="00232131"/>
    <w:rsid w:val="00233020"/>
    <w:rsid w:val="00236767"/>
    <w:rsid w:val="0024269C"/>
    <w:rsid w:val="00250E40"/>
    <w:rsid w:val="00252957"/>
    <w:rsid w:val="0025524B"/>
    <w:rsid w:val="00264A41"/>
    <w:rsid w:val="00266DFD"/>
    <w:rsid w:val="0027622E"/>
    <w:rsid w:val="00280537"/>
    <w:rsid w:val="00281C76"/>
    <w:rsid w:val="00281F85"/>
    <w:rsid w:val="00282DB2"/>
    <w:rsid w:val="00284F3D"/>
    <w:rsid w:val="002A4B6E"/>
    <w:rsid w:val="002C2F13"/>
    <w:rsid w:val="002C69E1"/>
    <w:rsid w:val="002C7EA1"/>
    <w:rsid w:val="002F2E57"/>
    <w:rsid w:val="0030130F"/>
    <w:rsid w:val="003037C9"/>
    <w:rsid w:val="00313A0C"/>
    <w:rsid w:val="0032269D"/>
    <w:rsid w:val="00322910"/>
    <w:rsid w:val="00322E20"/>
    <w:rsid w:val="003365A4"/>
    <w:rsid w:val="00343AF7"/>
    <w:rsid w:val="003503A4"/>
    <w:rsid w:val="00352EBA"/>
    <w:rsid w:val="00374A56"/>
    <w:rsid w:val="0039278E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6716A"/>
    <w:rsid w:val="00574C15"/>
    <w:rsid w:val="00593105"/>
    <w:rsid w:val="00595B97"/>
    <w:rsid w:val="005B00EB"/>
    <w:rsid w:val="005C7552"/>
    <w:rsid w:val="005D177E"/>
    <w:rsid w:val="005D2CDF"/>
    <w:rsid w:val="005D5506"/>
    <w:rsid w:val="005F58FC"/>
    <w:rsid w:val="00607841"/>
    <w:rsid w:val="00633456"/>
    <w:rsid w:val="00636A6C"/>
    <w:rsid w:val="00641209"/>
    <w:rsid w:val="0065784B"/>
    <w:rsid w:val="00662061"/>
    <w:rsid w:val="0066440D"/>
    <w:rsid w:val="006664AE"/>
    <w:rsid w:val="00682015"/>
    <w:rsid w:val="00692A98"/>
    <w:rsid w:val="00694DCD"/>
    <w:rsid w:val="00695B84"/>
    <w:rsid w:val="006A36B9"/>
    <w:rsid w:val="006A62FD"/>
    <w:rsid w:val="006B7DEE"/>
    <w:rsid w:val="006B7F05"/>
    <w:rsid w:val="006F410E"/>
    <w:rsid w:val="00707D2A"/>
    <w:rsid w:val="007119F2"/>
    <w:rsid w:val="00715FBC"/>
    <w:rsid w:val="00720EED"/>
    <w:rsid w:val="0073454F"/>
    <w:rsid w:val="0073622B"/>
    <w:rsid w:val="00744750"/>
    <w:rsid w:val="0075481D"/>
    <w:rsid w:val="00754B6A"/>
    <w:rsid w:val="00767165"/>
    <w:rsid w:val="00795E04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29C4"/>
    <w:rsid w:val="009A439A"/>
    <w:rsid w:val="009C1A58"/>
    <w:rsid w:val="009D12AF"/>
    <w:rsid w:val="009D1737"/>
    <w:rsid w:val="009D5D39"/>
    <w:rsid w:val="009E21C1"/>
    <w:rsid w:val="009F5CBB"/>
    <w:rsid w:val="009F6667"/>
    <w:rsid w:val="00A30285"/>
    <w:rsid w:val="00A55DFC"/>
    <w:rsid w:val="00A83E66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622D"/>
    <w:rsid w:val="00AC7656"/>
    <w:rsid w:val="00AE17C4"/>
    <w:rsid w:val="00AE3BFF"/>
    <w:rsid w:val="00AF3EA5"/>
    <w:rsid w:val="00AF6BA8"/>
    <w:rsid w:val="00B01B31"/>
    <w:rsid w:val="00B05BE0"/>
    <w:rsid w:val="00B05F3B"/>
    <w:rsid w:val="00B0773D"/>
    <w:rsid w:val="00B12764"/>
    <w:rsid w:val="00B175F9"/>
    <w:rsid w:val="00B21EC0"/>
    <w:rsid w:val="00B21FB6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C5479"/>
    <w:rsid w:val="00BD3A2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A57E7"/>
    <w:rsid w:val="00CB0132"/>
    <w:rsid w:val="00CB2029"/>
    <w:rsid w:val="00CE052C"/>
    <w:rsid w:val="00CE1414"/>
    <w:rsid w:val="00CE298C"/>
    <w:rsid w:val="00CF0FCF"/>
    <w:rsid w:val="00CF10F0"/>
    <w:rsid w:val="00D02A6E"/>
    <w:rsid w:val="00D05DB7"/>
    <w:rsid w:val="00D31A36"/>
    <w:rsid w:val="00D342F7"/>
    <w:rsid w:val="00D46B9C"/>
    <w:rsid w:val="00D5314F"/>
    <w:rsid w:val="00D55626"/>
    <w:rsid w:val="00D66ADD"/>
    <w:rsid w:val="00D716D7"/>
    <w:rsid w:val="00D71787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A5369"/>
    <w:rsid w:val="00EB0980"/>
    <w:rsid w:val="00EB2A01"/>
    <w:rsid w:val="00EC5CE0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2541C"/>
    <w:rsid w:val="00F3013C"/>
    <w:rsid w:val="00F302D4"/>
    <w:rsid w:val="00F36DDF"/>
    <w:rsid w:val="00F41882"/>
    <w:rsid w:val="00F4469F"/>
    <w:rsid w:val="00F44FF0"/>
    <w:rsid w:val="00F530C2"/>
    <w:rsid w:val="00F551E8"/>
    <w:rsid w:val="00F55B2C"/>
    <w:rsid w:val="00F616CF"/>
    <w:rsid w:val="00F628EF"/>
    <w:rsid w:val="00F64DF2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3</cp:revision>
  <cp:lastPrinted>2021-07-06T01:16:00Z</cp:lastPrinted>
  <dcterms:created xsi:type="dcterms:W3CDTF">2021-07-06T21:18:00Z</dcterms:created>
  <dcterms:modified xsi:type="dcterms:W3CDTF">2021-07-06T22:08:00Z</dcterms:modified>
</cp:coreProperties>
</file>