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392B820A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A44B8B">
        <w:t>April 2</w:t>
      </w:r>
      <w:r w:rsidR="00A87DB1">
        <w:t>, 202</w:t>
      </w:r>
      <w:r w:rsidR="000E5E8D">
        <w:t>4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209EFCBC" w14:textId="6C0C0BFD" w:rsidR="00813253" w:rsidRDefault="4A4D20EB" w:rsidP="35BF88FE">
      <w:pPr>
        <w:pStyle w:val="NoSpacing"/>
        <w:ind w:left="2160" w:hanging="2160"/>
      </w:pPr>
      <w:r>
        <w:t>Members Present:</w:t>
      </w:r>
      <w:r w:rsidR="00256216">
        <w:tab/>
      </w:r>
      <w:r w:rsidR="005D03CA">
        <w:t xml:space="preserve">Karen </w:t>
      </w:r>
      <w:proofErr w:type="spellStart"/>
      <w:r w:rsidR="005D03CA">
        <w:t>McComb</w:t>
      </w:r>
      <w:proofErr w:type="spellEnd"/>
      <w:r w:rsidR="005D03CA">
        <w:t>,</w:t>
      </w:r>
      <w:r w:rsidR="0020092F">
        <w:t xml:space="preserve"> </w:t>
      </w:r>
      <w:r w:rsidR="4553C81B">
        <w:t xml:space="preserve">Florence </w:t>
      </w:r>
      <w:proofErr w:type="spellStart"/>
      <w:r w:rsidR="00F05FCC">
        <w:t>Braunius</w:t>
      </w:r>
      <w:proofErr w:type="spellEnd"/>
      <w:r w:rsidR="00F05FCC">
        <w:t>,</w:t>
      </w:r>
      <w:r w:rsidR="7962AE94">
        <w:t xml:space="preserve"> S</w:t>
      </w:r>
      <w:r w:rsidR="77C6DE33">
        <w:t>u</w:t>
      </w:r>
      <w:r w:rsidR="7962AE94">
        <w:t>san Hartmann,</w:t>
      </w:r>
    </w:p>
    <w:p w14:paraId="224628C4" w14:textId="08DD7750" w:rsidR="00813253" w:rsidRDefault="005B60E4" w:rsidP="35BF88FE">
      <w:pPr>
        <w:pStyle w:val="NoSpacing"/>
        <w:ind w:left="2160"/>
      </w:pPr>
      <w:r>
        <w:t>Toni Morrison</w:t>
      </w:r>
      <w:r w:rsidR="085EC995">
        <w:t xml:space="preserve">, </w:t>
      </w:r>
      <w:r w:rsidR="00256216">
        <w:t>Kathy O’Connell,</w:t>
      </w:r>
      <w:r w:rsidR="00B22294">
        <w:t xml:space="preserve"> </w:t>
      </w:r>
      <w:r w:rsidR="008B23A6">
        <w:t>Beth Knapp. Pam</w:t>
      </w:r>
      <w:r w:rsidR="0020092F">
        <w:t xml:space="preserve"> Pooler, </w:t>
      </w:r>
      <w:r w:rsidR="00B22294">
        <w:t>Nancy Seifts</w:t>
      </w:r>
      <w:r w:rsidR="4A4D20EB">
        <w:t>.</w:t>
      </w:r>
    </w:p>
    <w:p w14:paraId="4216C8BF" w14:textId="0B579967" w:rsidR="005D03CA" w:rsidRDefault="005D03CA" w:rsidP="00BA7646">
      <w:pPr>
        <w:pStyle w:val="NoSpacing"/>
      </w:pPr>
      <w:r>
        <w:t>Members Absent:</w:t>
      </w:r>
      <w:r>
        <w:tab/>
      </w:r>
      <w:r w:rsidR="45DBE89D">
        <w:t>Donna Benkovich</w:t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r w:rsidR="000E5E8D">
        <w:t>Katrena Cohea</w:t>
      </w:r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49A2655B" w:rsidR="0065784B" w:rsidRDefault="00521981" w:rsidP="0065784B">
      <w:pPr>
        <w:pStyle w:val="NoSpacing"/>
      </w:pPr>
      <w:r>
        <w:t xml:space="preserve">Meeting Called to Order at </w:t>
      </w:r>
      <w:r w:rsidR="0919098B">
        <w:t>3:55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3BF9FAB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558F8982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>the March 5</w:t>
      </w:r>
      <w:r>
        <w:t>, 202</w:t>
      </w:r>
      <w:r w:rsidR="001C4FCE">
        <w:t>4</w:t>
      </w:r>
      <w:r w:rsidR="00BF4AE4">
        <w:t>,</w:t>
      </w:r>
      <w:r>
        <w:t xml:space="preserve"> Regular Meeting was made by</w:t>
      </w:r>
      <w:r w:rsidR="25AE9DDF">
        <w:t xml:space="preserve"> S</w:t>
      </w:r>
      <w:r w:rsidR="228FA7C7">
        <w:t>. Hartmann</w:t>
      </w:r>
      <w:r>
        <w:t xml:space="preserve">, seconded </w:t>
      </w:r>
      <w:r w:rsidR="000E5E8D">
        <w:t xml:space="preserve">by </w:t>
      </w:r>
      <w:r w:rsidR="50A05986">
        <w:t>N. Seifts</w:t>
      </w:r>
      <w:r w:rsidR="0243AA7D">
        <w:t>,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560C82F6" w14:textId="48448A7F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73A1E">
        <w:t>No report.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>K. McComb</w:t>
      </w:r>
    </w:p>
    <w:p w14:paraId="24643CBB" w14:textId="77777777" w:rsidR="00404A37" w:rsidRDefault="00404A37" w:rsidP="00404A37">
      <w:pPr>
        <w:pStyle w:val="NoSpacing"/>
      </w:pPr>
    </w:p>
    <w:p w14:paraId="3DB03BC9" w14:textId="2FFDF728" w:rsidR="006F123B" w:rsidRDefault="00BF4AE4" w:rsidP="00E06150">
      <w:pPr>
        <w:pStyle w:val="NoSpacing"/>
        <w:numPr>
          <w:ilvl w:val="1"/>
          <w:numId w:val="1"/>
        </w:numPr>
      </w:pPr>
      <w:r>
        <w:t xml:space="preserve">K. </w:t>
      </w:r>
      <w:proofErr w:type="gramStart"/>
      <w:r>
        <w:t>McComb</w:t>
      </w:r>
      <w:r w:rsidR="4489804C">
        <w:t xml:space="preserve">  -</w:t>
      </w:r>
      <w:proofErr w:type="gramEnd"/>
      <w:r w:rsidR="4489804C">
        <w:t xml:space="preserve"> SALS Annual Meeting reservations due by May 3</w:t>
      </w:r>
      <w:r w:rsidR="4489804C" w:rsidRPr="35BF88FE">
        <w:rPr>
          <w:vertAlign w:val="superscript"/>
        </w:rPr>
        <w:t>rd</w:t>
      </w:r>
      <w:r w:rsidR="4489804C">
        <w:t>.</w:t>
      </w:r>
    </w:p>
    <w:p w14:paraId="33330C76" w14:textId="37D33D76" w:rsidR="00E81AC7" w:rsidRDefault="00D66F70" w:rsidP="00502E57">
      <w:pPr>
        <w:pStyle w:val="NoSpacing"/>
        <w:numPr>
          <w:ilvl w:val="1"/>
          <w:numId w:val="1"/>
        </w:numPr>
      </w:pPr>
      <w:r>
        <w:t>K. McComb</w:t>
      </w:r>
      <w:r w:rsidR="14D59244">
        <w:t xml:space="preserve"> – SALS Board Vacancy – SALS is looking for a trustee from Hamilton County</w:t>
      </w:r>
      <w:r w:rsidR="685C0BFA">
        <w:t xml:space="preserve"> please contact Sara Dallas if you’re </w:t>
      </w:r>
      <w:r w:rsidR="685C0BFA" w:rsidRPr="00181415">
        <w:t>interested</w:t>
      </w:r>
      <w:r w:rsidR="00DD7F0D" w:rsidRPr="00181415">
        <w:t xml:space="preserve"> in serving on the SALS Board</w:t>
      </w:r>
      <w:r w:rsidR="685C0BFA" w:rsidRPr="00181415">
        <w:t>.</w:t>
      </w:r>
    </w:p>
    <w:p w14:paraId="16E485E7" w14:textId="018130A5" w:rsidR="00665366" w:rsidRDefault="00F745AF" w:rsidP="006A4EB5">
      <w:pPr>
        <w:pStyle w:val="NoSpacing"/>
        <w:numPr>
          <w:ilvl w:val="1"/>
          <w:numId w:val="1"/>
        </w:numPr>
      </w:pPr>
      <w:r>
        <w:t xml:space="preserve">K. McComb </w:t>
      </w:r>
      <w:r w:rsidR="493892E0">
        <w:t>inform</w:t>
      </w:r>
      <w:r w:rsidR="00502E57">
        <w:t>ed</w:t>
      </w:r>
      <w:r w:rsidR="2F6E9DA1">
        <w:t xml:space="preserve"> the </w:t>
      </w:r>
      <w:r w:rsidR="00DD7F0D">
        <w:t>B</w:t>
      </w:r>
      <w:r w:rsidR="2F6E9DA1">
        <w:t>oard that</w:t>
      </w:r>
      <w:r w:rsidR="597682F9">
        <w:t xml:space="preserve"> May </w:t>
      </w:r>
      <w:r w:rsidR="0693869D">
        <w:t>22</w:t>
      </w:r>
      <w:r w:rsidR="0693869D" w:rsidRPr="35BF88FE">
        <w:rPr>
          <w:vertAlign w:val="superscript"/>
        </w:rPr>
        <w:t>nd</w:t>
      </w:r>
      <w:r w:rsidR="0693869D">
        <w:t xml:space="preserve"> </w:t>
      </w:r>
      <w:r w:rsidR="1C5043ED">
        <w:t>-</w:t>
      </w:r>
      <w:r w:rsidR="0693869D">
        <w:t xml:space="preserve"> </w:t>
      </w:r>
      <w:r w:rsidR="597682F9">
        <w:t xml:space="preserve">Clean up </w:t>
      </w:r>
      <w:r w:rsidR="52555EE1">
        <w:t xml:space="preserve">Highway Day.  </w:t>
      </w:r>
      <w:r w:rsidR="00DD7F0D">
        <w:t>V</w:t>
      </w:r>
      <w:r w:rsidR="52555EE1">
        <w:t>olunteers will meet at 4:00 p.m</w:t>
      </w:r>
      <w:r w:rsidR="00DD7F0D">
        <w:t xml:space="preserve">. </w:t>
      </w:r>
      <w:r w:rsidR="00DD7F0D" w:rsidRPr="00181415">
        <w:t>at the second parking area south of the Village</w:t>
      </w:r>
      <w:r w:rsidR="52555EE1" w:rsidRPr="00181415">
        <w:t>.</w:t>
      </w:r>
    </w:p>
    <w:p w14:paraId="7941ED91" w14:textId="38289C39" w:rsidR="39772A74" w:rsidRDefault="39772A74" w:rsidP="35BF88FE">
      <w:pPr>
        <w:pStyle w:val="NoSpacing"/>
        <w:numPr>
          <w:ilvl w:val="1"/>
          <w:numId w:val="1"/>
        </w:numPr>
      </w:pPr>
      <w:r>
        <w:t xml:space="preserve">K. McComb reviewed the book donation policy.  All books that cannot be utilized are to be set aside </w:t>
      </w:r>
      <w:r w:rsidR="787687E0">
        <w:t>for review by K. McComb and K. O’Connell.</w:t>
      </w:r>
    </w:p>
    <w:p w14:paraId="4B8AFA7B" w14:textId="77777777" w:rsidR="00F745AF" w:rsidRDefault="00F745AF" w:rsidP="00F745AF">
      <w:pPr>
        <w:pStyle w:val="NoSpacing"/>
        <w:ind w:left="1440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>Finance – N. Seifts</w:t>
      </w:r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57AD2389" w:rsidR="00F754DC" w:rsidRDefault="00665366" w:rsidP="00256216">
      <w:pPr>
        <w:pStyle w:val="NoSpacing"/>
        <w:ind w:left="1440"/>
      </w:pPr>
      <w:r>
        <w:t>N. Seifts</w:t>
      </w:r>
      <w:r w:rsidR="00C60BB2">
        <w:t xml:space="preserve"> </w:t>
      </w:r>
      <w:r w:rsidR="00D66F70">
        <w:t>review</w:t>
      </w:r>
      <w:r>
        <w:t xml:space="preserve">ed </w:t>
      </w:r>
      <w:r w:rsidR="00502E57">
        <w:t xml:space="preserve">the </w:t>
      </w:r>
      <w:r w:rsidR="1AEE8077">
        <w:t>n</w:t>
      </w:r>
      <w:r w:rsidR="69627FD9">
        <w:t xml:space="preserve">ew </w:t>
      </w:r>
      <w:r w:rsidR="0D06EFD7">
        <w:t xml:space="preserve">financial </w:t>
      </w:r>
      <w:r w:rsidR="69627FD9">
        <w:t>reports from Hamilton C</w:t>
      </w:r>
      <w:r w:rsidR="2C6942DA">
        <w:t>o</w:t>
      </w:r>
      <w:r w:rsidR="69627FD9">
        <w:t>unty</w:t>
      </w:r>
      <w:r w:rsidR="00502E57">
        <w:t>.</w:t>
      </w:r>
      <w:r w:rsidR="7B154813">
        <w:t xml:space="preserve"> </w:t>
      </w:r>
      <w:r w:rsidR="00DD7F0D" w:rsidRPr="00181415">
        <w:t>The reports are in a new format.</w:t>
      </w:r>
      <w:r w:rsidR="00DD7F0D">
        <w:t xml:space="preserve"> </w:t>
      </w:r>
      <w:r w:rsidR="22743CF3">
        <w:t>Expenses</w:t>
      </w:r>
      <w:r w:rsidR="00502E57">
        <w:t xml:space="preserve"> </w:t>
      </w:r>
      <w:r w:rsidR="65F6A140">
        <w:t xml:space="preserve">are in accordance with </w:t>
      </w:r>
      <w:r w:rsidR="46E9E1B9">
        <w:t>budget lines.</w:t>
      </w:r>
      <w:r w:rsidR="00DD7F0D">
        <w:t xml:space="preserve">  </w:t>
      </w:r>
    </w:p>
    <w:p w14:paraId="1BB967B5" w14:textId="44C67247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>– K. Cohea</w:t>
      </w:r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285B83F6" w14:textId="0AED098F" w:rsidR="001B042C" w:rsidRDefault="349F9BDB" w:rsidP="00665366">
      <w:pPr>
        <w:pStyle w:val="NoSpacing"/>
        <w:ind w:left="1440"/>
      </w:pPr>
      <w:r>
        <w:t xml:space="preserve">K. Cohea invited the Board to visit the children’s room to see the </w:t>
      </w:r>
      <w:r w:rsidR="00DD7F0D">
        <w:t xml:space="preserve">recent </w:t>
      </w:r>
      <w:r>
        <w:t>changes that have been</w:t>
      </w:r>
      <w:r w:rsidR="5F478697">
        <w:t xml:space="preserve"> made.</w:t>
      </w:r>
    </w:p>
    <w:p w14:paraId="79301C6B" w14:textId="59DF3A34" w:rsidR="008B00BC" w:rsidRDefault="008B00BC" w:rsidP="001B042C">
      <w:pPr>
        <w:pStyle w:val="NoSpacing"/>
      </w:pPr>
    </w:p>
    <w:p w14:paraId="7C74FF79" w14:textId="76860926" w:rsidR="008B03A1" w:rsidRDefault="4A4D20EB" w:rsidP="00C325AB">
      <w:pPr>
        <w:pStyle w:val="NoSpacing"/>
        <w:numPr>
          <w:ilvl w:val="1"/>
          <w:numId w:val="1"/>
        </w:numPr>
      </w:pPr>
      <w:r>
        <w:t xml:space="preserve">Publicity – </w:t>
      </w:r>
      <w:r w:rsidR="000E5E8D">
        <w:t>K. Cohea</w:t>
      </w:r>
    </w:p>
    <w:p w14:paraId="4F752443" w14:textId="1D31318C" w:rsidR="00547279" w:rsidRDefault="00547279" w:rsidP="00256216">
      <w:pPr>
        <w:pStyle w:val="NoSpacing"/>
      </w:pPr>
    </w:p>
    <w:p w14:paraId="7C48A442" w14:textId="35F4D21B" w:rsidR="004A09F8" w:rsidRPr="00181415" w:rsidRDefault="65AE1CFB" w:rsidP="00547279">
      <w:pPr>
        <w:pStyle w:val="NoSpacing"/>
        <w:ind w:left="1440"/>
      </w:pPr>
      <w:r>
        <w:t>Crochet for Wellness program</w:t>
      </w:r>
      <w:r w:rsidR="3E9C7B3C">
        <w:t xml:space="preserve"> on 4/13 at 1:00.</w:t>
      </w:r>
      <w:r w:rsidR="00DD7F0D">
        <w:t xml:space="preserve"> </w:t>
      </w:r>
      <w:r w:rsidR="00DD7F0D" w:rsidRPr="00181415">
        <w:t>K. Cohea is informing the Chamber of all upcoming programs.</w:t>
      </w:r>
    </w:p>
    <w:p w14:paraId="572848D9" w14:textId="77777777" w:rsidR="00CE1282" w:rsidRDefault="00CE1282" w:rsidP="00547279">
      <w:pPr>
        <w:pStyle w:val="NoSpacing"/>
        <w:ind w:left="1440"/>
      </w:pPr>
    </w:p>
    <w:p w14:paraId="41C9BDFE" w14:textId="006657B6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Building 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McComb,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01CD01D7" w:rsidR="00CA3B56" w:rsidRDefault="009303D4" w:rsidP="35BF88FE">
      <w:pPr>
        <w:pStyle w:val="NoSpacing"/>
        <w:ind w:left="1440"/>
      </w:pPr>
      <w:r>
        <w:t>A</w:t>
      </w:r>
      <w:r w:rsidR="59D1B229" w:rsidRPr="35BF88FE">
        <w:t xml:space="preserve"> n</w:t>
      </w:r>
      <w:r w:rsidR="358B6649" w:rsidRPr="35BF88FE">
        <w:t>ew display regarding Maple Sugaring is up</w:t>
      </w:r>
      <w:r w:rsidR="001439DB">
        <w:t xml:space="preserve"> in the display case</w:t>
      </w:r>
      <w:r w:rsidR="000E5723" w:rsidRPr="35BF88FE">
        <w:t>.</w:t>
      </w:r>
    </w:p>
    <w:p w14:paraId="634C04DD" w14:textId="77777777" w:rsidR="000E5723" w:rsidRDefault="000E5723" w:rsidP="00CA3B56">
      <w:pPr>
        <w:pStyle w:val="NoSpacing"/>
        <w:ind w:left="1440"/>
      </w:pPr>
    </w:p>
    <w:p w14:paraId="2B1E4D9A" w14:textId="68008805" w:rsidR="00BD780D" w:rsidRDefault="4A4D20EB" w:rsidP="00C325AB">
      <w:pPr>
        <w:pStyle w:val="NoSpacing"/>
        <w:numPr>
          <w:ilvl w:val="1"/>
          <w:numId w:val="1"/>
        </w:numPr>
      </w:pPr>
      <w:r>
        <w:t>Personnel – B. Knapp</w:t>
      </w:r>
      <w:r w:rsidR="007B0558">
        <w:t xml:space="preserve">, F. </w:t>
      </w:r>
      <w:proofErr w:type="spellStart"/>
      <w:r w:rsidR="007B0558">
        <w:t>Braunius</w:t>
      </w:r>
      <w:proofErr w:type="spellEnd"/>
      <w:r>
        <w:t xml:space="preserve"> </w:t>
      </w:r>
    </w:p>
    <w:p w14:paraId="3B057FB0" w14:textId="18C9B134" w:rsidR="00C60BB2" w:rsidRDefault="00C60BB2" w:rsidP="00CA3B56">
      <w:pPr>
        <w:pStyle w:val="NoSpacing"/>
      </w:pPr>
    </w:p>
    <w:p w14:paraId="46258C0E" w14:textId="496D548B" w:rsidR="00E149F4" w:rsidRDefault="1C534B10" w:rsidP="00E149F4">
      <w:pPr>
        <w:pStyle w:val="NoSpacing"/>
        <w:ind w:left="1440"/>
      </w:pPr>
      <w:r>
        <w:t>The Library</w:t>
      </w:r>
      <w:r w:rsidR="21E062E1">
        <w:t xml:space="preserve"> D</w:t>
      </w:r>
      <w:r w:rsidR="24F3154D">
        <w:t>i</w:t>
      </w:r>
      <w:r w:rsidR="21E062E1">
        <w:t xml:space="preserve">rector Evaluation form has been revised and sent to </w:t>
      </w:r>
      <w:r w:rsidR="00DD7F0D">
        <w:t>B</w:t>
      </w:r>
      <w:r w:rsidR="21E062E1">
        <w:t xml:space="preserve">oard members </w:t>
      </w:r>
      <w:r w:rsidR="438962A6">
        <w:t>for their completion</w:t>
      </w:r>
      <w:r w:rsidR="438962A6" w:rsidRPr="00181415">
        <w:t xml:space="preserve">.  </w:t>
      </w:r>
      <w:r w:rsidR="00DD7F0D" w:rsidRPr="00181415">
        <w:t>T</w:t>
      </w:r>
      <w:r w:rsidR="438962A6" w:rsidRPr="00181415">
        <w:t xml:space="preserve">he evaluation </w:t>
      </w:r>
      <w:r w:rsidR="00DD7F0D" w:rsidRPr="00181415">
        <w:t>is to be completed</w:t>
      </w:r>
      <w:r w:rsidR="000471BA" w:rsidRPr="00181415">
        <w:t xml:space="preserve"> </w:t>
      </w:r>
      <w:r w:rsidR="438962A6">
        <w:t xml:space="preserve">for the </w:t>
      </w:r>
      <w:proofErr w:type="spellStart"/>
      <w:r w:rsidR="438962A6">
        <w:t>May</w:t>
      </w:r>
      <w:r w:rsidR="000471BA">
        <w:t>Board</w:t>
      </w:r>
      <w:proofErr w:type="spellEnd"/>
      <w:r w:rsidR="438962A6">
        <w:t xml:space="preserve"> meeting.</w:t>
      </w:r>
    </w:p>
    <w:p w14:paraId="412DE0DD" w14:textId="77777777" w:rsidR="00CA3B56" w:rsidRDefault="00CA3B56" w:rsidP="00E149F4">
      <w:pPr>
        <w:pStyle w:val="NoSpacing"/>
        <w:ind w:left="1440"/>
      </w:pPr>
    </w:p>
    <w:p w14:paraId="76321639" w14:textId="02261393" w:rsidR="003E5131" w:rsidRDefault="4A4D20EB" w:rsidP="00C325AB">
      <w:pPr>
        <w:pStyle w:val="NoSpacing"/>
        <w:numPr>
          <w:ilvl w:val="1"/>
          <w:numId w:val="1"/>
        </w:numPr>
      </w:pPr>
      <w:r>
        <w:t>Fundraising – K. McComb, T. Morrison</w:t>
      </w:r>
      <w:r w:rsidR="000E5E8D">
        <w:t>, P. Pooler, K. Cohea</w:t>
      </w:r>
    </w:p>
    <w:p w14:paraId="56C17ABF" w14:textId="297ACCC1" w:rsidR="00256216" w:rsidRDefault="00256216" w:rsidP="00E149F4">
      <w:pPr>
        <w:pStyle w:val="NoSpacing"/>
      </w:pPr>
    </w:p>
    <w:p w14:paraId="42C3B18B" w14:textId="025132DD" w:rsidR="530CC50B" w:rsidRDefault="530CC50B" w:rsidP="35BF88FE">
      <w:pPr>
        <w:pStyle w:val="NoSpacing"/>
        <w:ind w:left="1440"/>
      </w:pPr>
      <w:r>
        <w:t>Reffle tickets have been delivered for the Gift Card Tree Raffle.  The display is completed</w:t>
      </w:r>
      <w:r w:rsidR="2698A65D">
        <w:t>.</w:t>
      </w:r>
      <w:r w:rsidR="000471BA">
        <w:t xml:space="preserve"> </w:t>
      </w:r>
    </w:p>
    <w:p w14:paraId="46D71CB7" w14:textId="0530B370" w:rsidR="35BF88FE" w:rsidRDefault="35BF88FE" w:rsidP="35BF88FE">
      <w:pPr>
        <w:pStyle w:val="NoSpacing"/>
        <w:ind w:left="1440"/>
      </w:pPr>
    </w:p>
    <w:p w14:paraId="0A944A50" w14:textId="60E626EB" w:rsidR="3BEB787D" w:rsidRDefault="3BEB787D" w:rsidP="35BF88FE">
      <w:pPr>
        <w:pStyle w:val="NoSpacing"/>
        <w:ind w:left="1440"/>
      </w:pPr>
      <w:r>
        <w:t xml:space="preserve">The Board </w:t>
      </w:r>
      <w:r w:rsidR="000471BA">
        <w:t>agre</w:t>
      </w:r>
      <w:r>
        <w:t>ed to order additional ducks for Quack-a-Palooza.</w:t>
      </w:r>
    </w:p>
    <w:p w14:paraId="2E2775DD" w14:textId="3BF23A06" w:rsidR="002521D6" w:rsidRDefault="002521D6" w:rsidP="00F462D5">
      <w:pPr>
        <w:pStyle w:val="NoSpacing"/>
      </w:pPr>
    </w:p>
    <w:p w14:paraId="124FB116" w14:textId="71C2964A" w:rsidR="002E7EED" w:rsidRDefault="4A4D20EB" w:rsidP="00C325AB">
      <w:pPr>
        <w:pStyle w:val="NoSpacing"/>
        <w:numPr>
          <w:ilvl w:val="1"/>
          <w:numId w:val="1"/>
        </w:numPr>
      </w:pPr>
      <w:r>
        <w:t xml:space="preserve">Events/Programs – </w:t>
      </w:r>
      <w:r w:rsidR="0096169B">
        <w:t>K. Cohea</w:t>
      </w:r>
    </w:p>
    <w:p w14:paraId="6D659841" w14:textId="6245A37A" w:rsidR="005830B8" w:rsidRDefault="005830B8" w:rsidP="00600252">
      <w:pPr>
        <w:pStyle w:val="NoSpacing"/>
      </w:pPr>
    </w:p>
    <w:p w14:paraId="7F9FA46B" w14:textId="1CB8A445" w:rsidR="007B0558" w:rsidRDefault="7D46934B" w:rsidP="35BF88FE">
      <w:pPr>
        <w:pStyle w:val="NoSpacing"/>
        <w:ind w:left="1440"/>
      </w:pPr>
      <w:r w:rsidRPr="35BF88FE">
        <w:t>ALCA traveling show this year is Hamlet at a cost of $600.00</w:t>
      </w:r>
      <w:r w:rsidRPr="00181415">
        <w:t xml:space="preserve">. </w:t>
      </w:r>
      <w:r w:rsidR="000471BA" w:rsidRPr="00181415">
        <w:t>K. Cohea</w:t>
      </w:r>
      <w:r w:rsidRPr="00181415">
        <w:t xml:space="preserve"> </w:t>
      </w:r>
      <w:r w:rsidRPr="35BF88FE">
        <w:t>is looking into kid-friendly alternatives.</w:t>
      </w:r>
    </w:p>
    <w:p w14:paraId="7FB82EEB" w14:textId="38F6C5D4" w:rsidR="35BF88FE" w:rsidRDefault="35BF88FE" w:rsidP="35BF88FE">
      <w:pPr>
        <w:pStyle w:val="NoSpacing"/>
        <w:ind w:left="1440"/>
      </w:pPr>
    </w:p>
    <w:p w14:paraId="502FE53A" w14:textId="58E75E3F" w:rsidR="30DE3DC5" w:rsidRDefault="30DE3DC5" w:rsidP="35BF88FE">
      <w:pPr>
        <w:pStyle w:val="NoSpacing"/>
        <w:ind w:left="1440"/>
      </w:pPr>
      <w:r w:rsidRPr="35BF88FE">
        <w:t>There may be a puppet workshop in June for children (ages 6-10).</w:t>
      </w:r>
      <w:r w:rsidR="009303D4">
        <w:t xml:space="preserve"> </w:t>
      </w:r>
      <w:r w:rsidR="009303D4" w:rsidRPr="00181415">
        <w:t>Details TBA.</w:t>
      </w:r>
    </w:p>
    <w:p w14:paraId="56933D8A" w14:textId="77777777" w:rsidR="0084012A" w:rsidRPr="005830B8" w:rsidRDefault="0084012A" w:rsidP="00301888">
      <w:pPr>
        <w:pStyle w:val="NoSpacing"/>
        <w:ind w:left="1440"/>
        <w:rPr>
          <w:rFonts w:cstheme="minorHAnsi"/>
        </w:rPr>
      </w:pPr>
    </w:p>
    <w:p w14:paraId="3320552F" w14:textId="60CDF0C7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Involvement – </w:t>
      </w:r>
      <w:r w:rsidR="000E5E8D">
        <w:t>K. Cohea</w:t>
      </w:r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4A594599" w14:textId="6B2E41B2" w:rsidR="003A0C8D" w:rsidRDefault="000E5723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No Report.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>K. Cohea</w:t>
      </w:r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5F4EF1FC" w14:textId="38F19022" w:rsidR="4A4D20EB" w:rsidRDefault="4A4D20EB" w:rsidP="35BF88FE">
      <w:pPr>
        <w:pStyle w:val="NoSpacing"/>
        <w:numPr>
          <w:ilvl w:val="1"/>
          <w:numId w:val="1"/>
        </w:numPr>
      </w:pPr>
      <w:r>
        <w:t>See attached.</w:t>
      </w:r>
      <w:r w:rsidR="006D74BE">
        <w:t xml:space="preserve"> </w:t>
      </w:r>
    </w:p>
    <w:p w14:paraId="3459DA5D" w14:textId="18148BA7" w:rsidR="3905F020" w:rsidRDefault="009303D4" w:rsidP="35BF88FE">
      <w:pPr>
        <w:pStyle w:val="NoSpacing"/>
        <w:numPr>
          <w:ilvl w:val="1"/>
          <w:numId w:val="1"/>
        </w:numPr>
      </w:pPr>
      <w:r>
        <w:t xml:space="preserve">The </w:t>
      </w:r>
      <w:r w:rsidR="000471BA">
        <w:t>B</w:t>
      </w:r>
      <w:r>
        <w:t>oard a</w:t>
      </w:r>
      <w:r w:rsidR="3905F020" w:rsidRPr="35BF88FE">
        <w:t>pprove</w:t>
      </w:r>
      <w:r w:rsidR="63C34454" w:rsidRPr="35BF88FE">
        <w:t>d</w:t>
      </w:r>
      <w:r w:rsidR="3905F020" w:rsidRPr="35BF88FE">
        <w:t xml:space="preserve"> the ad for the LPCS Drama Program </w:t>
      </w:r>
      <w:r w:rsidR="3B73862E" w:rsidRPr="35BF88FE">
        <w:t>at a cost of $50.</w:t>
      </w:r>
    </w:p>
    <w:p w14:paraId="7868AF4B" w14:textId="725118AF" w:rsidR="3B73862E" w:rsidRDefault="3B73862E" w:rsidP="35BF88FE">
      <w:pPr>
        <w:pStyle w:val="NoSpacing"/>
        <w:numPr>
          <w:ilvl w:val="1"/>
          <w:numId w:val="1"/>
        </w:numPr>
      </w:pPr>
      <w:r w:rsidRPr="35BF88FE">
        <w:t>Titles are being purchased for the summer reading program.</w:t>
      </w:r>
    </w:p>
    <w:p w14:paraId="6FEF9A3C" w14:textId="7C946E21" w:rsidR="057A3845" w:rsidRDefault="057A3845" w:rsidP="35BF88FE">
      <w:pPr>
        <w:pStyle w:val="NoSpacing"/>
        <w:numPr>
          <w:ilvl w:val="1"/>
          <w:numId w:val="1"/>
        </w:numPr>
      </w:pPr>
      <w:r w:rsidRPr="35BF88FE">
        <w:t xml:space="preserve">A </w:t>
      </w:r>
      <w:r w:rsidR="2047D65B" w:rsidRPr="35BF88FE">
        <w:t>m</w:t>
      </w:r>
      <w:r w:rsidRPr="35BF88FE">
        <w:t xml:space="preserve">otion to spend </w:t>
      </w:r>
      <w:r w:rsidR="228C39C7" w:rsidRPr="35BF88FE">
        <w:t>up to</w:t>
      </w:r>
      <w:r w:rsidRPr="35BF88FE">
        <w:t xml:space="preserve"> $400 </w:t>
      </w:r>
      <w:r w:rsidR="0B5D5254" w:rsidRPr="35BF88FE">
        <w:t xml:space="preserve">for the summer reading program materials </w:t>
      </w:r>
      <w:r w:rsidRPr="35BF88FE">
        <w:t>was made by P. Pooler, seconded by S. Hartmann, and passed</w:t>
      </w:r>
      <w:r w:rsidR="34A9F42B" w:rsidRPr="35BF88FE">
        <w:t xml:space="preserve"> unanimously.</w:t>
      </w:r>
    </w:p>
    <w:p w14:paraId="2BA9F640" w14:textId="63EFC373" w:rsidR="00A84A1D" w:rsidRDefault="00A84A1D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06184CB6" w14:textId="7245B056" w:rsidR="00793F85" w:rsidRDefault="00793F85" w:rsidP="35BF88FE">
      <w:pPr>
        <w:pStyle w:val="NoSpacing"/>
      </w:pPr>
    </w:p>
    <w:p w14:paraId="590707E5" w14:textId="5EA28D6E" w:rsidR="002A05FA" w:rsidRDefault="000E5E8D" w:rsidP="000E5723">
      <w:pPr>
        <w:pStyle w:val="NoSpacing"/>
        <w:numPr>
          <w:ilvl w:val="1"/>
          <w:numId w:val="1"/>
        </w:numPr>
      </w:pPr>
      <w:r>
        <w:t>Removal of digital sign</w:t>
      </w:r>
      <w:r w:rsidR="60C7D4C6">
        <w:t xml:space="preserve"> – K. O’Connell said that R. Lavarnway is happy to put the sign on the auction site</w:t>
      </w:r>
      <w:r w:rsidR="715DB14F">
        <w:t xml:space="preserve">, </w:t>
      </w:r>
      <w:r w:rsidR="715DB14F" w:rsidRPr="00181415">
        <w:t xml:space="preserve">however the </w:t>
      </w:r>
      <w:r w:rsidR="009303D4" w:rsidRPr="00181415">
        <w:t xml:space="preserve">malfunction </w:t>
      </w:r>
      <w:r w:rsidR="715DB14F" w:rsidRPr="00181415">
        <w:t xml:space="preserve">issue </w:t>
      </w:r>
      <w:r w:rsidR="0AC716FF">
        <w:t>must</w:t>
      </w:r>
      <w:r w:rsidR="3F01C6C4">
        <w:t xml:space="preserve"> be determined. </w:t>
      </w:r>
      <w:r w:rsidR="000E5723">
        <w:t xml:space="preserve"> </w:t>
      </w:r>
      <w:r w:rsidR="3C59CA41">
        <w:t>The s</w:t>
      </w:r>
      <w:r w:rsidR="06CF3651">
        <w:t xml:space="preserve">ign will be removed and stored in </w:t>
      </w:r>
      <w:r w:rsidR="575F0C1E">
        <w:t>the basement</w:t>
      </w:r>
      <w:r w:rsidR="06CF3651">
        <w:t xml:space="preserve"> temporarily. A motion to have </w:t>
      </w:r>
      <w:r w:rsidR="0BF61A9E">
        <w:t>the sign</w:t>
      </w:r>
      <w:r w:rsidR="06CF3651">
        <w:t xml:space="preserve"> placed on auction international was made by</w:t>
      </w:r>
      <w:r w:rsidR="1D96502C">
        <w:t xml:space="preserve"> P. Pooler,</w:t>
      </w:r>
      <w:r w:rsidR="06CF3651">
        <w:t xml:space="preserve"> seconded by </w:t>
      </w:r>
      <w:r w:rsidR="231BEFC8">
        <w:t xml:space="preserve">N. Seifts, </w:t>
      </w:r>
      <w:r w:rsidR="06CF3651">
        <w:t>and passed unanimously.</w:t>
      </w:r>
    </w:p>
    <w:p w14:paraId="54642250" w14:textId="5ACBA8D2" w:rsidR="003AA972" w:rsidRDefault="003AA972" w:rsidP="35BF88FE">
      <w:pPr>
        <w:pStyle w:val="NoSpacing"/>
        <w:numPr>
          <w:ilvl w:val="1"/>
          <w:numId w:val="1"/>
        </w:numPr>
      </w:pPr>
      <w:r>
        <w:t xml:space="preserve">Banners for upcoming events will be </w:t>
      </w:r>
      <w:r w:rsidRPr="00181415">
        <w:t xml:space="preserve">made </w:t>
      </w:r>
      <w:r w:rsidR="00775C92" w:rsidRPr="00181415">
        <w:t xml:space="preserve">by </w:t>
      </w:r>
      <w:r>
        <w:t>K. O’Connell and K. Cohea.</w:t>
      </w:r>
    </w:p>
    <w:p w14:paraId="299F7E7E" w14:textId="03DE9CE7" w:rsidR="404E558C" w:rsidRDefault="404E558C" w:rsidP="35BF88FE">
      <w:pPr>
        <w:pStyle w:val="NoSpacing"/>
        <w:numPr>
          <w:ilvl w:val="1"/>
          <w:numId w:val="1"/>
        </w:numPr>
      </w:pPr>
      <w:r>
        <w:t>Lean-to update</w:t>
      </w:r>
      <w:r w:rsidR="0E704768">
        <w:t xml:space="preserve"> – no report.</w:t>
      </w:r>
      <w:r w:rsidR="1A77DBBF">
        <w:t xml:space="preserve">  K. O’Connell and K. McComb will discuss options.</w:t>
      </w:r>
    </w:p>
    <w:p w14:paraId="3DA78B49" w14:textId="205E82C3" w:rsidR="404E558C" w:rsidRPr="00181415" w:rsidRDefault="404E558C" w:rsidP="35BF88FE">
      <w:pPr>
        <w:pStyle w:val="NoSpacing"/>
        <w:numPr>
          <w:ilvl w:val="1"/>
          <w:numId w:val="1"/>
        </w:numPr>
      </w:pPr>
      <w:r>
        <w:t xml:space="preserve">Reconciliation </w:t>
      </w:r>
      <w:r w:rsidR="009303D4" w:rsidRPr="00181415">
        <w:t xml:space="preserve">Committee </w:t>
      </w:r>
      <w:r w:rsidRPr="00181415">
        <w:t>m</w:t>
      </w:r>
      <w:r>
        <w:t>embers and updated policy</w:t>
      </w:r>
      <w:r w:rsidR="431C2F51">
        <w:t xml:space="preserve"> – Motion to adopt the updated Reconciliation Policy was made by </w:t>
      </w:r>
      <w:r w:rsidR="2BCFA4B9">
        <w:t>T. M</w:t>
      </w:r>
      <w:r w:rsidR="509CEB76">
        <w:t>o</w:t>
      </w:r>
      <w:r w:rsidR="2BCFA4B9">
        <w:t>rrison</w:t>
      </w:r>
      <w:r w:rsidR="431C2F51">
        <w:t xml:space="preserve">, seconded by </w:t>
      </w:r>
      <w:r w:rsidR="1E163D76">
        <w:t>N. Seifts</w:t>
      </w:r>
      <w:r w:rsidR="431C2F51">
        <w:t xml:space="preserve"> and passed unanimously</w:t>
      </w:r>
      <w:r w:rsidR="431C2F51" w:rsidRPr="00181415">
        <w:t>.</w:t>
      </w:r>
      <w:r w:rsidR="009303D4" w:rsidRPr="00181415">
        <w:t xml:space="preserve"> P. Pooler and T. Morrison will </w:t>
      </w:r>
      <w:r w:rsidR="00DD7F0D" w:rsidRPr="00181415">
        <w:t>solicit members for approval at the May meeting.</w:t>
      </w:r>
    </w:p>
    <w:p w14:paraId="039BA672" w14:textId="4D1A08F0" w:rsidR="00337465" w:rsidRPr="00181415" w:rsidRDefault="00337465" w:rsidP="00337465">
      <w:pPr>
        <w:pStyle w:val="NoSpacing"/>
      </w:pPr>
    </w:p>
    <w:p w14:paraId="5C5EECDE" w14:textId="77777777" w:rsidR="000471BA" w:rsidRPr="00181415" w:rsidRDefault="000471BA" w:rsidP="00337465">
      <w:pPr>
        <w:pStyle w:val="NoSpacing"/>
      </w:pPr>
    </w:p>
    <w:p w14:paraId="02627BB9" w14:textId="77777777" w:rsidR="000471BA" w:rsidRPr="00181415" w:rsidRDefault="000471BA" w:rsidP="00337465">
      <w:pPr>
        <w:pStyle w:val="NoSpacing"/>
      </w:pPr>
    </w:p>
    <w:p w14:paraId="531F4D51" w14:textId="77777777" w:rsidR="000471BA" w:rsidRDefault="000471BA" w:rsidP="00337465">
      <w:pPr>
        <w:pStyle w:val="NoSpacing"/>
      </w:pPr>
    </w:p>
    <w:p w14:paraId="7A424A97" w14:textId="77777777" w:rsidR="000471BA" w:rsidRDefault="000471BA" w:rsidP="00337465">
      <w:pPr>
        <w:pStyle w:val="NoSpacing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lastRenderedPageBreak/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77777777" w:rsidR="00A20176" w:rsidRPr="00C27282" w:rsidRDefault="00A20176" w:rsidP="00A20176">
      <w:pPr>
        <w:pStyle w:val="NoSpacing"/>
        <w:ind w:left="1080"/>
        <w:rPr>
          <w:rFonts w:cstheme="minorHAnsi"/>
        </w:rPr>
      </w:pPr>
    </w:p>
    <w:p w14:paraId="1A1F6F40" w14:textId="3BCDDEE7" w:rsidR="000E5723" w:rsidRDefault="16E6DFD6" w:rsidP="00490C38">
      <w:pPr>
        <w:pStyle w:val="ListParagraph"/>
        <w:numPr>
          <w:ilvl w:val="1"/>
          <w:numId w:val="1"/>
        </w:numPr>
        <w:spacing w:line="240" w:lineRule="auto"/>
      </w:pPr>
      <w:r>
        <w:t xml:space="preserve">K. O’Connell - questioned the fee for </w:t>
      </w:r>
      <w:r w:rsidR="6D2ABF87">
        <w:t xml:space="preserve">use of </w:t>
      </w:r>
      <w:r w:rsidR="6D2ABF87" w:rsidRPr="00181415">
        <w:t xml:space="preserve">the </w:t>
      </w:r>
      <w:r w:rsidR="000471BA" w:rsidRPr="00181415">
        <w:t xml:space="preserve">Speculator </w:t>
      </w:r>
      <w:r w:rsidR="6D2ABF87">
        <w:t xml:space="preserve">pavilion.  K. Cohea informed the </w:t>
      </w:r>
      <w:r w:rsidR="000471BA">
        <w:t>B</w:t>
      </w:r>
      <w:r w:rsidR="6D2ABF87">
        <w:t>oard that the fee is refundable if there is no damage occurring during the</w:t>
      </w:r>
      <w:r w:rsidR="053882B2">
        <w:t xml:space="preserve"> event.</w:t>
      </w:r>
    </w:p>
    <w:p w14:paraId="4F0D6826" w14:textId="77777777" w:rsidR="00490C38" w:rsidRDefault="00490C38" w:rsidP="00490C38">
      <w:pPr>
        <w:pStyle w:val="ListParagraph"/>
        <w:spacing w:line="240" w:lineRule="auto"/>
        <w:ind w:left="1440"/>
      </w:pPr>
    </w:p>
    <w:p w14:paraId="4629F35F" w14:textId="5CBE24CD" w:rsidR="00284F3D" w:rsidRPr="00181415" w:rsidRDefault="4A4D20EB" w:rsidP="00C42832">
      <w:pPr>
        <w:pStyle w:val="NoSpacing"/>
      </w:pPr>
      <w:r w:rsidRPr="00181415">
        <w:t xml:space="preserve">Motion to adjourn was made </w:t>
      </w:r>
      <w:r w:rsidR="009303D4" w:rsidRPr="00181415">
        <w:t xml:space="preserve">5:20 p.m. </w:t>
      </w:r>
      <w:r w:rsidR="00CC1F7C" w:rsidRPr="00181415">
        <w:t xml:space="preserve">at </w:t>
      </w:r>
      <w:r w:rsidR="766036B2" w:rsidRPr="00181415">
        <w:t>F</w:t>
      </w:r>
      <w:r w:rsidR="05F49371" w:rsidRPr="00181415">
        <w:t xml:space="preserve">. </w:t>
      </w:r>
      <w:proofErr w:type="spellStart"/>
      <w:r w:rsidR="766036B2" w:rsidRPr="00181415">
        <w:t>B</w:t>
      </w:r>
      <w:r w:rsidR="752AAD4A" w:rsidRPr="00181415">
        <w:t>raunius</w:t>
      </w:r>
      <w:proofErr w:type="spellEnd"/>
      <w:r w:rsidR="009303D4" w:rsidRPr="00181415">
        <w:t>,</w:t>
      </w:r>
      <w:r w:rsidRPr="00181415">
        <w:t xml:space="preserve"> seconded </w:t>
      </w:r>
      <w:r w:rsidR="00337465" w:rsidRPr="00181415">
        <w:t>by</w:t>
      </w:r>
      <w:r w:rsidR="67423A54" w:rsidRPr="00181415">
        <w:t xml:space="preserve"> </w:t>
      </w:r>
      <w:r w:rsidR="2A269957" w:rsidRPr="00181415">
        <w:t>S. Hartmann</w:t>
      </w:r>
      <w:r w:rsidR="006E5AAA" w:rsidRPr="00181415">
        <w:t xml:space="preserve"> </w:t>
      </w:r>
      <w:r w:rsidRPr="00181415">
        <w:t>and passed unanimously.</w:t>
      </w:r>
    </w:p>
    <w:p w14:paraId="6E472444" w14:textId="39FE235F" w:rsidR="008E2BDF" w:rsidRPr="00181415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3A9540CC" w:rsidR="008C02A1" w:rsidRPr="007B0558" w:rsidRDefault="008C02A1" w:rsidP="35BF88FE">
      <w:pPr>
        <w:pStyle w:val="NoSpacing"/>
        <w:rPr>
          <w:b/>
          <w:bCs/>
        </w:rPr>
      </w:pPr>
      <w:r w:rsidRPr="35BF88FE">
        <w:rPr>
          <w:b/>
          <w:bCs/>
        </w:rPr>
        <w:t xml:space="preserve">The next Board of Trustees meeting will be </w:t>
      </w:r>
      <w:r w:rsidR="00E977B2" w:rsidRPr="35BF88FE">
        <w:rPr>
          <w:b/>
          <w:bCs/>
        </w:rPr>
        <w:t>Tue</w:t>
      </w:r>
      <w:r w:rsidR="007B0558" w:rsidRPr="35BF88FE">
        <w:rPr>
          <w:b/>
          <w:bCs/>
        </w:rPr>
        <w:t xml:space="preserve">sday, </w:t>
      </w:r>
      <w:r w:rsidR="001C4FCE" w:rsidRPr="35BF88FE">
        <w:rPr>
          <w:b/>
          <w:bCs/>
        </w:rPr>
        <w:t>Ma</w:t>
      </w:r>
      <w:r w:rsidR="10FD4B36" w:rsidRPr="35BF88FE">
        <w:rPr>
          <w:b/>
          <w:bCs/>
        </w:rPr>
        <w:t>y</w:t>
      </w:r>
      <w:r w:rsidR="00337465" w:rsidRPr="35BF88FE">
        <w:rPr>
          <w:b/>
          <w:bCs/>
        </w:rPr>
        <w:t xml:space="preserve"> </w:t>
      </w:r>
      <w:r w:rsidR="4B93AC27" w:rsidRPr="35BF88FE">
        <w:rPr>
          <w:b/>
          <w:bCs/>
        </w:rPr>
        <w:t>7</w:t>
      </w:r>
      <w:r w:rsidRPr="35BF88FE">
        <w:rPr>
          <w:b/>
          <w:bCs/>
        </w:rPr>
        <w:t xml:space="preserve">, at </w:t>
      </w:r>
      <w:r w:rsidR="009303D4" w:rsidRPr="00181415">
        <w:rPr>
          <w:b/>
          <w:bCs/>
        </w:rPr>
        <w:t xml:space="preserve">4:00 </w:t>
      </w:r>
      <w:r w:rsidRPr="35BF88FE">
        <w:rPr>
          <w:b/>
          <w:bCs/>
        </w:rPr>
        <w:t>pm at the Lake Pleasant Library</w:t>
      </w:r>
      <w:r w:rsidR="009924DE" w:rsidRPr="35BF88FE">
        <w:rPr>
          <w:b/>
          <w:bCs/>
        </w:rPr>
        <w:t>.</w:t>
      </w:r>
    </w:p>
    <w:sectPr w:rsidR="008C02A1" w:rsidRPr="007B0558" w:rsidSect="00F27B1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B36D" w14:textId="77777777" w:rsidR="003B2FC6" w:rsidRDefault="003B2FC6" w:rsidP="004B34C1">
      <w:pPr>
        <w:spacing w:after="0" w:line="240" w:lineRule="auto"/>
      </w:pPr>
      <w:r>
        <w:separator/>
      </w:r>
    </w:p>
  </w:endnote>
  <w:endnote w:type="continuationSeparator" w:id="0">
    <w:p w14:paraId="2043385D" w14:textId="77777777" w:rsidR="003B2FC6" w:rsidRDefault="003B2FC6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2F24" w14:textId="77777777" w:rsidR="003B2FC6" w:rsidRDefault="003B2FC6" w:rsidP="004B34C1">
      <w:pPr>
        <w:spacing w:after="0" w:line="240" w:lineRule="auto"/>
      </w:pPr>
      <w:r>
        <w:separator/>
      </w:r>
    </w:p>
  </w:footnote>
  <w:footnote w:type="continuationSeparator" w:id="0">
    <w:p w14:paraId="79C76BE6" w14:textId="77777777" w:rsidR="003B2FC6" w:rsidRDefault="003B2FC6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7C2D6A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4272F"/>
    <w:rsid w:val="000435D9"/>
    <w:rsid w:val="000471BA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15F6"/>
    <w:rsid w:val="00103829"/>
    <w:rsid w:val="00104E14"/>
    <w:rsid w:val="001052DA"/>
    <w:rsid w:val="00107AF9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39DB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1415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BB7"/>
    <w:rsid w:val="002A3BDD"/>
    <w:rsid w:val="002A4B6E"/>
    <w:rsid w:val="002A6285"/>
    <w:rsid w:val="002C2F13"/>
    <w:rsid w:val="002C69E1"/>
    <w:rsid w:val="002C7AD9"/>
    <w:rsid w:val="002C7EA1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065EE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AA972"/>
    <w:rsid w:val="003B1786"/>
    <w:rsid w:val="003B19B0"/>
    <w:rsid w:val="003B2FC6"/>
    <w:rsid w:val="003C440A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76F"/>
    <w:rsid w:val="004F1A52"/>
    <w:rsid w:val="004F232D"/>
    <w:rsid w:val="0050025A"/>
    <w:rsid w:val="00502302"/>
    <w:rsid w:val="00502E57"/>
    <w:rsid w:val="00503172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A3F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42F9"/>
    <w:rsid w:val="00767165"/>
    <w:rsid w:val="00775C92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69D1"/>
    <w:rsid w:val="008D6B8E"/>
    <w:rsid w:val="008E008C"/>
    <w:rsid w:val="008E040F"/>
    <w:rsid w:val="008E0728"/>
    <w:rsid w:val="008E0F27"/>
    <w:rsid w:val="008E2BDF"/>
    <w:rsid w:val="008E3256"/>
    <w:rsid w:val="008E3CC2"/>
    <w:rsid w:val="008E4411"/>
    <w:rsid w:val="008F0A5C"/>
    <w:rsid w:val="008F0E3B"/>
    <w:rsid w:val="00905F9A"/>
    <w:rsid w:val="00913E30"/>
    <w:rsid w:val="009143D9"/>
    <w:rsid w:val="00914490"/>
    <w:rsid w:val="00921C5E"/>
    <w:rsid w:val="00922262"/>
    <w:rsid w:val="009303D4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66F9"/>
    <w:rsid w:val="00B0773D"/>
    <w:rsid w:val="00B12764"/>
    <w:rsid w:val="00B175F9"/>
    <w:rsid w:val="00B21EC0"/>
    <w:rsid w:val="00B21FB6"/>
    <w:rsid w:val="00B22048"/>
    <w:rsid w:val="00B22294"/>
    <w:rsid w:val="00B22338"/>
    <w:rsid w:val="00B22DC5"/>
    <w:rsid w:val="00B34643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A77EC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267BD"/>
    <w:rsid w:val="00D26BB1"/>
    <w:rsid w:val="00D31A36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B2B37"/>
    <w:rsid w:val="00DC46BF"/>
    <w:rsid w:val="00DD1ABD"/>
    <w:rsid w:val="00DD2E80"/>
    <w:rsid w:val="00DD3100"/>
    <w:rsid w:val="00DD7F0D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53295"/>
    <w:rsid w:val="00E61D24"/>
    <w:rsid w:val="00E66010"/>
    <w:rsid w:val="00E71B23"/>
    <w:rsid w:val="00E734D4"/>
    <w:rsid w:val="00E7470B"/>
    <w:rsid w:val="00E7547E"/>
    <w:rsid w:val="00E76695"/>
    <w:rsid w:val="00E81686"/>
    <w:rsid w:val="00E81AC7"/>
    <w:rsid w:val="00E829B7"/>
    <w:rsid w:val="00E82C95"/>
    <w:rsid w:val="00E86562"/>
    <w:rsid w:val="00E87053"/>
    <w:rsid w:val="00E977B2"/>
    <w:rsid w:val="00EA160A"/>
    <w:rsid w:val="00EA1D96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7025"/>
    <w:rsid w:val="00F2541C"/>
    <w:rsid w:val="00F258EA"/>
    <w:rsid w:val="00F27B1C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17F9"/>
    <w:rsid w:val="00FF3843"/>
    <w:rsid w:val="00FF71BA"/>
    <w:rsid w:val="0243AA7D"/>
    <w:rsid w:val="029C2FF1"/>
    <w:rsid w:val="033B21E4"/>
    <w:rsid w:val="053882B2"/>
    <w:rsid w:val="057295CC"/>
    <w:rsid w:val="057A3845"/>
    <w:rsid w:val="05F49371"/>
    <w:rsid w:val="064FE756"/>
    <w:rsid w:val="0693869D"/>
    <w:rsid w:val="06CF3651"/>
    <w:rsid w:val="085EC995"/>
    <w:rsid w:val="08D498C7"/>
    <w:rsid w:val="0919098B"/>
    <w:rsid w:val="095D8A86"/>
    <w:rsid w:val="0A4A5D0D"/>
    <w:rsid w:val="0AC716FF"/>
    <w:rsid w:val="0B5D5254"/>
    <w:rsid w:val="0BF61A9E"/>
    <w:rsid w:val="0D06EFD7"/>
    <w:rsid w:val="0E704768"/>
    <w:rsid w:val="0EF40274"/>
    <w:rsid w:val="10B07783"/>
    <w:rsid w:val="10FD4B36"/>
    <w:rsid w:val="11920380"/>
    <w:rsid w:val="119C4CF0"/>
    <w:rsid w:val="14A9654A"/>
    <w:rsid w:val="14C9A442"/>
    <w:rsid w:val="14D59244"/>
    <w:rsid w:val="156343F8"/>
    <w:rsid w:val="16860D58"/>
    <w:rsid w:val="16E6DFD6"/>
    <w:rsid w:val="17FF248D"/>
    <w:rsid w:val="18BB9400"/>
    <w:rsid w:val="199AF4EE"/>
    <w:rsid w:val="1A77DBBF"/>
    <w:rsid w:val="1AEE8077"/>
    <w:rsid w:val="1C3C81CF"/>
    <w:rsid w:val="1C5043ED"/>
    <w:rsid w:val="1C534B10"/>
    <w:rsid w:val="1D96502C"/>
    <w:rsid w:val="1E163D76"/>
    <w:rsid w:val="2047D65B"/>
    <w:rsid w:val="219782F0"/>
    <w:rsid w:val="21E062E1"/>
    <w:rsid w:val="22743CF3"/>
    <w:rsid w:val="228C39C7"/>
    <w:rsid w:val="228FA7C7"/>
    <w:rsid w:val="231BEFC8"/>
    <w:rsid w:val="23335351"/>
    <w:rsid w:val="24359A27"/>
    <w:rsid w:val="24F3154D"/>
    <w:rsid w:val="25AE9DDF"/>
    <w:rsid w:val="25E61019"/>
    <w:rsid w:val="2698A65D"/>
    <w:rsid w:val="278AADD1"/>
    <w:rsid w:val="2A269957"/>
    <w:rsid w:val="2BCFA4B9"/>
    <w:rsid w:val="2C322829"/>
    <w:rsid w:val="2C6942DA"/>
    <w:rsid w:val="2EC41862"/>
    <w:rsid w:val="2F6E9DA1"/>
    <w:rsid w:val="30DE3DC5"/>
    <w:rsid w:val="32A169AD"/>
    <w:rsid w:val="33DD55C1"/>
    <w:rsid w:val="349F9BDB"/>
    <w:rsid w:val="34A9F42B"/>
    <w:rsid w:val="34ED3502"/>
    <w:rsid w:val="358B6649"/>
    <w:rsid w:val="35BF88FE"/>
    <w:rsid w:val="35FBE5BF"/>
    <w:rsid w:val="370F01CA"/>
    <w:rsid w:val="37339ABF"/>
    <w:rsid w:val="3905F020"/>
    <w:rsid w:val="3947CBE0"/>
    <w:rsid w:val="39772A74"/>
    <w:rsid w:val="3A2A212B"/>
    <w:rsid w:val="3B73862E"/>
    <w:rsid w:val="3BEB787D"/>
    <w:rsid w:val="3C59CA41"/>
    <w:rsid w:val="3CA7FDDB"/>
    <w:rsid w:val="3DDC6D32"/>
    <w:rsid w:val="3E9C7B3C"/>
    <w:rsid w:val="3F01C6C4"/>
    <w:rsid w:val="404E558C"/>
    <w:rsid w:val="431C2F51"/>
    <w:rsid w:val="438962A6"/>
    <w:rsid w:val="446E19CC"/>
    <w:rsid w:val="4489804C"/>
    <w:rsid w:val="4553C81B"/>
    <w:rsid w:val="45DBE89D"/>
    <w:rsid w:val="45EEFB68"/>
    <w:rsid w:val="46E9E1B9"/>
    <w:rsid w:val="49241807"/>
    <w:rsid w:val="49263783"/>
    <w:rsid w:val="493892E0"/>
    <w:rsid w:val="4A1437FF"/>
    <w:rsid w:val="4A4D20EB"/>
    <w:rsid w:val="4B93AC27"/>
    <w:rsid w:val="4ED8B630"/>
    <w:rsid w:val="50848BCD"/>
    <w:rsid w:val="509CEB76"/>
    <w:rsid w:val="50A05986"/>
    <w:rsid w:val="52555EE1"/>
    <w:rsid w:val="530CC50B"/>
    <w:rsid w:val="5361CCE4"/>
    <w:rsid w:val="54369A6B"/>
    <w:rsid w:val="546B1539"/>
    <w:rsid w:val="55DAEECF"/>
    <w:rsid w:val="567DD44B"/>
    <w:rsid w:val="575F0C1E"/>
    <w:rsid w:val="57F5C093"/>
    <w:rsid w:val="5807DAE3"/>
    <w:rsid w:val="5878C89D"/>
    <w:rsid w:val="597682F9"/>
    <w:rsid w:val="59D1B229"/>
    <w:rsid w:val="5AD13B42"/>
    <w:rsid w:val="5DFDA012"/>
    <w:rsid w:val="5F478697"/>
    <w:rsid w:val="5FF7B6FD"/>
    <w:rsid w:val="606D1005"/>
    <w:rsid w:val="60C7D4C6"/>
    <w:rsid w:val="63C34454"/>
    <w:rsid w:val="656D97A4"/>
    <w:rsid w:val="65AE1CFB"/>
    <w:rsid w:val="65B5D1E5"/>
    <w:rsid w:val="65F6A140"/>
    <w:rsid w:val="67423A54"/>
    <w:rsid w:val="685C0BFA"/>
    <w:rsid w:val="69627FD9"/>
    <w:rsid w:val="69A09D14"/>
    <w:rsid w:val="6AB20F5D"/>
    <w:rsid w:val="6BCB20B0"/>
    <w:rsid w:val="6D2ABF87"/>
    <w:rsid w:val="715DB14F"/>
    <w:rsid w:val="724DC81A"/>
    <w:rsid w:val="749CB9A2"/>
    <w:rsid w:val="752AAD4A"/>
    <w:rsid w:val="76047F6F"/>
    <w:rsid w:val="766036B2"/>
    <w:rsid w:val="778947EA"/>
    <w:rsid w:val="77C6DE33"/>
    <w:rsid w:val="7845901F"/>
    <w:rsid w:val="787687E0"/>
    <w:rsid w:val="789412C3"/>
    <w:rsid w:val="793C2031"/>
    <w:rsid w:val="7962AE94"/>
    <w:rsid w:val="79E16080"/>
    <w:rsid w:val="7A85A4B0"/>
    <w:rsid w:val="7B154813"/>
    <w:rsid w:val="7B9BC0AB"/>
    <w:rsid w:val="7C0A8356"/>
    <w:rsid w:val="7D260E34"/>
    <w:rsid w:val="7D46934B"/>
    <w:rsid w:val="7DB7B5CC"/>
    <w:rsid w:val="7E034413"/>
    <w:rsid w:val="7E951E7C"/>
    <w:rsid w:val="7E96A680"/>
    <w:rsid w:val="7F9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6623-E1F4-4AFB-83B4-827357AB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2024-05-06T17:24:00Z</dcterms:created>
  <dcterms:modified xsi:type="dcterms:W3CDTF">2024-05-06T17:24:00Z</dcterms:modified>
</cp:coreProperties>
</file>