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0E7DAB00" w:rsidR="00264A41" w:rsidRDefault="00123260" w:rsidP="00264A41">
      <w:pPr>
        <w:pStyle w:val="NoSpacing"/>
        <w:jc w:val="center"/>
      </w:pPr>
      <w:r>
        <w:t xml:space="preserve">Minutes of </w:t>
      </w:r>
      <w:r w:rsidR="00C60BB2">
        <w:t>the</w:t>
      </w:r>
      <w:r w:rsidR="00662E16">
        <w:t xml:space="preserve"> </w:t>
      </w:r>
      <w:r w:rsidR="00251953">
        <w:t>Ma</w:t>
      </w:r>
      <w:r w:rsidR="000E5E8D">
        <w:t>y</w:t>
      </w:r>
      <w:r w:rsidR="001C4FCE">
        <w:t xml:space="preserve"> </w:t>
      </w:r>
      <w:r w:rsidR="00251953">
        <w:t>7</w:t>
      </w:r>
      <w:r w:rsidR="00A87DB1">
        <w:t>, 202</w:t>
      </w:r>
      <w:r w:rsidR="000E5E8D">
        <w:t>4</w:t>
      </w:r>
      <w:r w:rsidR="00A87DB1">
        <w:t xml:space="preserve">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51780C2B" w:rsidR="00487C44" w:rsidRPr="008C02A1" w:rsidRDefault="0050025A" w:rsidP="00264A41">
      <w:pPr>
        <w:pStyle w:val="NoSpacing"/>
        <w:jc w:val="center"/>
        <w:rPr>
          <w:iCs/>
        </w:rPr>
      </w:pPr>
      <w:r w:rsidRPr="008C02A1">
        <w:rPr>
          <w:iCs/>
        </w:rPr>
        <w:t xml:space="preserve">Lake Pleasant </w:t>
      </w:r>
      <w:r w:rsidR="00487C44" w:rsidRPr="008C02A1">
        <w:rPr>
          <w:iCs/>
        </w:rPr>
        <w:t>Library Board</w:t>
      </w:r>
      <w:r w:rsidR="00264A41" w:rsidRPr="008C02A1">
        <w:rPr>
          <w:iCs/>
        </w:rPr>
        <w:t xml:space="preserve"> </w:t>
      </w:r>
      <w:r w:rsidR="00487C44" w:rsidRPr="008C02A1">
        <w:rPr>
          <w:iCs/>
        </w:rPr>
        <w:t>of Trustees</w:t>
      </w:r>
    </w:p>
    <w:p w14:paraId="5A4BA4D7" w14:textId="42E3A559" w:rsidR="00487C44" w:rsidRDefault="00487C44" w:rsidP="00487C44">
      <w:pPr>
        <w:pStyle w:val="NoSpacing"/>
        <w:jc w:val="center"/>
      </w:pPr>
    </w:p>
    <w:p w14:paraId="324B14CF" w14:textId="77777777" w:rsidR="00DE508C" w:rsidRDefault="00DE508C" w:rsidP="00487C44">
      <w:pPr>
        <w:pStyle w:val="NoSpacing"/>
        <w:jc w:val="center"/>
      </w:pPr>
    </w:p>
    <w:p w14:paraId="53834D2B" w14:textId="39B99E5B" w:rsidR="00F05FCC" w:rsidRDefault="4A4D20EB" w:rsidP="00F05FCC">
      <w:pPr>
        <w:pStyle w:val="NoSpacing"/>
        <w:ind w:left="2160" w:hanging="2160"/>
      </w:pPr>
      <w:r>
        <w:t>Members Present:</w:t>
      </w:r>
      <w:r w:rsidR="00A87DB1">
        <w:tab/>
      </w:r>
      <w:r w:rsidR="005D03CA">
        <w:t>Karen McComb,</w:t>
      </w:r>
      <w:r w:rsidR="0020092F">
        <w:t xml:space="preserve"> </w:t>
      </w:r>
      <w:r w:rsidR="00662E16">
        <w:t xml:space="preserve">Donna </w:t>
      </w:r>
      <w:proofErr w:type="spellStart"/>
      <w:r w:rsidR="00662E16">
        <w:t>Benkovich</w:t>
      </w:r>
      <w:proofErr w:type="spellEnd"/>
      <w:r w:rsidR="00662E16">
        <w:t>,</w:t>
      </w:r>
      <w:r w:rsidR="00F05FCC">
        <w:t xml:space="preserve"> </w:t>
      </w:r>
      <w:r w:rsidR="00251953">
        <w:t xml:space="preserve">Florence </w:t>
      </w:r>
      <w:proofErr w:type="spellStart"/>
      <w:proofErr w:type="gramStart"/>
      <w:r w:rsidR="00F05FCC">
        <w:t>Braunius,</w:t>
      </w:r>
      <w:r w:rsidR="005B60E4">
        <w:t>Toni</w:t>
      </w:r>
      <w:proofErr w:type="spellEnd"/>
      <w:proofErr w:type="gramEnd"/>
      <w:r w:rsidR="005B60E4">
        <w:t xml:space="preserve"> Morrison</w:t>
      </w:r>
    </w:p>
    <w:p w14:paraId="224628C4" w14:textId="58FE55DB" w:rsidR="00813253" w:rsidRDefault="00E112B2" w:rsidP="00F05FCC">
      <w:pPr>
        <w:pStyle w:val="NoSpacing"/>
        <w:ind w:left="2160"/>
      </w:pPr>
      <w:r w:rsidRPr="00386E3C">
        <w:t>Susan Hartmann</w:t>
      </w:r>
      <w:r>
        <w:t xml:space="preserve">, </w:t>
      </w:r>
      <w:r w:rsidR="00826613">
        <w:t>Kathy O’Connell,</w:t>
      </w:r>
      <w:r w:rsidR="008B23A6">
        <w:t xml:space="preserve"> Pam</w:t>
      </w:r>
      <w:r w:rsidR="0020092F">
        <w:t xml:space="preserve"> Pooler, </w:t>
      </w:r>
      <w:r w:rsidR="00B22294">
        <w:t>Nancy Seifts</w:t>
      </w:r>
      <w:r w:rsidR="4A4D20EB">
        <w:t>.</w:t>
      </w:r>
    </w:p>
    <w:p w14:paraId="4216C8BF" w14:textId="4F4DC5EB" w:rsidR="005D03CA" w:rsidRDefault="005D03CA" w:rsidP="00BA7646">
      <w:pPr>
        <w:pStyle w:val="NoSpacing"/>
      </w:pPr>
      <w:r>
        <w:t>Members Absent:</w:t>
      </w:r>
      <w:r w:rsidR="00662E16">
        <w:tab/>
      </w:r>
      <w:r w:rsidR="00826613">
        <w:t>Beth Knapp</w:t>
      </w:r>
    </w:p>
    <w:p w14:paraId="784A6B3F" w14:textId="0A418D66" w:rsidR="00446014" w:rsidRDefault="002F2E57" w:rsidP="00BA7646">
      <w:pPr>
        <w:pStyle w:val="NoSpacing"/>
      </w:pPr>
      <w:r>
        <w:t xml:space="preserve">Staff </w:t>
      </w:r>
      <w:r w:rsidR="00424447">
        <w:t>Presen</w:t>
      </w:r>
      <w:r w:rsidR="00AB47BA">
        <w:t>t</w:t>
      </w:r>
      <w:r>
        <w:t>:</w:t>
      </w:r>
      <w:r>
        <w:tab/>
      </w:r>
      <w:r>
        <w:tab/>
      </w:r>
      <w:r w:rsidR="000E5E8D">
        <w:t>Katrena Cohea</w:t>
      </w:r>
    </w:p>
    <w:p w14:paraId="52C0D476" w14:textId="1BF87811" w:rsidR="00DE508C" w:rsidRDefault="00DE508C" w:rsidP="00BA7646">
      <w:pPr>
        <w:pStyle w:val="NoSpacing"/>
      </w:pPr>
    </w:p>
    <w:p w14:paraId="7D2771C4" w14:textId="44DB7577" w:rsidR="00521981" w:rsidRDefault="00521981" w:rsidP="00BA7646">
      <w:pPr>
        <w:pStyle w:val="NoSpacing"/>
      </w:pPr>
    </w:p>
    <w:p w14:paraId="2939657C" w14:textId="5CB9A9BE" w:rsidR="0065784B" w:rsidRDefault="00521981" w:rsidP="0065784B">
      <w:pPr>
        <w:pStyle w:val="NoSpacing"/>
      </w:pPr>
      <w:r>
        <w:t xml:space="preserve">Meeting Called to Order at </w:t>
      </w:r>
      <w:r w:rsidR="00826613">
        <w:t>4:00</w:t>
      </w:r>
      <w:r w:rsidR="001C4FCE">
        <w:t xml:space="preserve"> </w:t>
      </w:r>
      <w:r w:rsidR="4A4D20EB">
        <w:t>p.m.</w:t>
      </w:r>
    </w:p>
    <w:p w14:paraId="7FD847BB" w14:textId="27140F20" w:rsidR="00DE508C" w:rsidRDefault="00DE508C" w:rsidP="00CB0132">
      <w:pPr>
        <w:pStyle w:val="NoSpacing"/>
      </w:pPr>
    </w:p>
    <w:p w14:paraId="2EB98FA5" w14:textId="4830C67E" w:rsidR="000F4BF2" w:rsidRDefault="005A627C" w:rsidP="00C325AB">
      <w:pPr>
        <w:pStyle w:val="NoSpacing"/>
        <w:numPr>
          <w:ilvl w:val="0"/>
          <w:numId w:val="1"/>
        </w:numPr>
      </w:pPr>
      <w:r>
        <w:t xml:space="preserve">Public Comments:  </w:t>
      </w:r>
      <w:r w:rsidR="4A4D20EB">
        <w:t>None.</w:t>
      </w:r>
    </w:p>
    <w:p w14:paraId="123BBB4C" w14:textId="77777777" w:rsidR="00E06150" w:rsidRDefault="00E06150" w:rsidP="00E06150">
      <w:pPr>
        <w:pStyle w:val="NoSpacing"/>
        <w:ind w:left="1080"/>
      </w:pPr>
    </w:p>
    <w:p w14:paraId="2423A033" w14:textId="5172D7A2" w:rsidR="00CC1F7C" w:rsidRDefault="00CC1F7C" w:rsidP="00CC1F7C">
      <w:pPr>
        <w:pStyle w:val="NoSpacing"/>
        <w:numPr>
          <w:ilvl w:val="0"/>
          <w:numId w:val="1"/>
        </w:numPr>
      </w:pPr>
      <w:r>
        <w:t xml:space="preserve">A Motion to approve the Minutes of the </w:t>
      </w:r>
      <w:r w:rsidR="00826613">
        <w:t>April</w:t>
      </w:r>
      <w:r w:rsidR="00BF4AE4">
        <w:t xml:space="preserve"> </w:t>
      </w:r>
      <w:r w:rsidR="001C4FCE">
        <w:t>2</w:t>
      </w:r>
      <w:r>
        <w:t>, 202</w:t>
      </w:r>
      <w:r w:rsidR="001C4FCE">
        <w:t>4</w:t>
      </w:r>
      <w:r w:rsidR="00BF4AE4">
        <w:t>,</w:t>
      </w:r>
      <w:r>
        <w:t xml:space="preserve"> Regular Meeting was made by </w:t>
      </w:r>
      <w:proofErr w:type="spellStart"/>
      <w:proofErr w:type="gramStart"/>
      <w:r w:rsidR="00826613">
        <w:t>K.O’C</w:t>
      </w:r>
      <w:r w:rsidR="00E112B2">
        <w:t>o</w:t>
      </w:r>
      <w:r w:rsidR="00826613">
        <w:t>nnell</w:t>
      </w:r>
      <w:proofErr w:type="spellEnd"/>
      <w:proofErr w:type="gramEnd"/>
      <w:r>
        <w:t xml:space="preserve">, seconded </w:t>
      </w:r>
      <w:r w:rsidR="000E5E8D">
        <w:t xml:space="preserve">by </w:t>
      </w:r>
      <w:r w:rsidR="00826613">
        <w:t>S. Hartmann</w:t>
      </w:r>
      <w:r>
        <w:t xml:space="preserve"> and passed unanimously.</w:t>
      </w:r>
    </w:p>
    <w:p w14:paraId="2B5CEFA6" w14:textId="0A4C3BF0" w:rsidR="00CC1F7C" w:rsidRDefault="00CC1F7C" w:rsidP="00CC1F7C">
      <w:pPr>
        <w:pStyle w:val="NoSpacing"/>
      </w:pPr>
    </w:p>
    <w:p w14:paraId="560C82F6" w14:textId="48448A7F" w:rsidR="00EC2DF0" w:rsidRDefault="00E06150" w:rsidP="00673A1E">
      <w:pPr>
        <w:pStyle w:val="NoSpacing"/>
        <w:numPr>
          <w:ilvl w:val="0"/>
          <w:numId w:val="1"/>
        </w:numPr>
      </w:pPr>
      <w:r>
        <w:t>Friends of the Library</w:t>
      </w:r>
      <w:r w:rsidR="00EC2DF0">
        <w:t xml:space="preserve"> – </w:t>
      </w:r>
      <w:r w:rsidR="00673A1E">
        <w:t>No report.</w:t>
      </w:r>
    </w:p>
    <w:p w14:paraId="7C9C9CCD" w14:textId="723E0F74" w:rsidR="0067556A" w:rsidRDefault="0067556A" w:rsidP="00C33D5A">
      <w:pPr>
        <w:pStyle w:val="NoSpacing"/>
      </w:pPr>
    </w:p>
    <w:p w14:paraId="34037D73" w14:textId="6BFDF6F5" w:rsidR="00BF694B" w:rsidRDefault="000F4BF2" w:rsidP="00C325A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 w:rsidR="00BF4AE4">
        <w:t>–</w:t>
      </w:r>
      <w:r w:rsidR="00E26602">
        <w:t xml:space="preserve">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3DB03BC9" w14:textId="4A1C2AAA" w:rsidR="006F123B" w:rsidRDefault="00BF4AE4" w:rsidP="00E06150">
      <w:pPr>
        <w:pStyle w:val="NoSpacing"/>
        <w:numPr>
          <w:ilvl w:val="1"/>
          <w:numId w:val="1"/>
        </w:numPr>
      </w:pPr>
      <w:r>
        <w:t>K. McComb</w:t>
      </w:r>
      <w:r w:rsidR="00826613">
        <w:t xml:space="preserve"> reminded the Board to insert the new Reconciliation Policy in Policy notebook</w:t>
      </w:r>
      <w:r w:rsidR="00502E57">
        <w:t>.</w:t>
      </w:r>
    </w:p>
    <w:p w14:paraId="33330C76" w14:textId="7D776455" w:rsidR="00E81AC7" w:rsidRDefault="00D66F70" w:rsidP="00502E57">
      <w:pPr>
        <w:pStyle w:val="NoSpacing"/>
        <w:numPr>
          <w:ilvl w:val="1"/>
          <w:numId w:val="1"/>
        </w:numPr>
      </w:pPr>
      <w:r>
        <w:t>K. McComb</w:t>
      </w:r>
      <w:r w:rsidR="00826613">
        <w:t xml:space="preserve"> reminded the Board about the Trustee Dinner on 5/20/24. S. Hartmann will be attending</w:t>
      </w:r>
      <w:r w:rsidR="00E81AC7">
        <w:t>.</w:t>
      </w:r>
    </w:p>
    <w:p w14:paraId="16E485E7" w14:textId="44D17176" w:rsidR="00665366" w:rsidRDefault="00F745AF" w:rsidP="006A4EB5">
      <w:pPr>
        <w:pStyle w:val="NoSpacing"/>
        <w:numPr>
          <w:ilvl w:val="1"/>
          <w:numId w:val="1"/>
        </w:numPr>
      </w:pPr>
      <w:r>
        <w:t xml:space="preserve">K. McComb </w:t>
      </w:r>
      <w:r w:rsidR="00502E57">
        <w:t>stated</w:t>
      </w:r>
      <w:r w:rsidR="00E112B2">
        <w:t xml:space="preserve"> </w:t>
      </w:r>
      <w:r w:rsidR="00826613">
        <w:t>the clean-up day will be May 22 @ 4 pm. Volunteers should meet at the 2</w:t>
      </w:r>
      <w:r w:rsidR="00826613" w:rsidRPr="00826613">
        <w:rPr>
          <w:vertAlign w:val="superscript"/>
        </w:rPr>
        <w:t>nd</w:t>
      </w:r>
      <w:r w:rsidR="00826613">
        <w:t xml:space="preserve"> parking </w:t>
      </w:r>
      <w:r w:rsidR="00E112B2" w:rsidRPr="00386E3C">
        <w:t>area</w:t>
      </w:r>
      <w:r w:rsidR="00826613">
        <w:t xml:space="preserve"> south of the Village</w:t>
      </w:r>
      <w:r w:rsidR="00502E57">
        <w:t>.</w:t>
      </w:r>
      <w:r>
        <w:t xml:space="preserve"> </w:t>
      </w:r>
    </w:p>
    <w:p w14:paraId="4B8AFA7B" w14:textId="77777777" w:rsidR="00F745AF" w:rsidRDefault="00F745AF" w:rsidP="00F745AF">
      <w:pPr>
        <w:pStyle w:val="NoSpacing"/>
        <w:ind w:left="1440"/>
      </w:pPr>
    </w:p>
    <w:p w14:paraId="71A0C69E" w14:textId="715E5F78" w:rsidR="00AA3004" w:rsidRDefault="00551CB7" w:rsidP="00C325AB">
      <w:pPr>
        <w:pStyle w:val="NoSpacing"/>
        <w:numPr>
          <w:ilvl w:val="0"/>
          <w:numId w:val="1"/>
        </w:numPr>
      </w:pPr>
      <w:r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C325AB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77D154F4" w14:textId="44BCDD4E" w:rsidR="00F754DC" w:rsidRDefault="00665366" w:rsidP="00256216">
      <w:pPr>
        <w:pStyle w:val="NoSpacing"/>
        <w:ind w:left="1440"/>
      </w:pPr>
      <w:r>
        <w:t>N. Seifts</w:t>
      </w:r>
      <w:r w:rsidR="00C60BB2">
        <w:t xml:space="preserve"> </w:t>
      </w:r>
      <w:r w:rsidR="00D66F70">
        <w:t>review</w:t>
      </w:r>
      <w:r>
        <w:t xml:space="preserve">ed </w:t>
      </w:r>
      <w:r w:rsidR="00502E57">
        <w:t xml:space="preserve">the current </w:t>
      </w:r>
      <w:proofErr w:type="spellStart"/>
      <w:r w:rsidR="00502E57">
        <w:t>financials</w:t>
      </w:r>
      <w:r w:rsidR="00826613">
        <w:t>and</w:t>
      </w:r>
      <w:proofErr w:type="spellEnd"/>
      <w:r w:rsidR="00826613">
        <w:t xml:space="preserve"> stated that 69% of the budget is remaining.</w:t>
      </w:r>
      <w:r w:rsidR="00E112B2">
        <w:t xml:space="preserve"> </w:t>
      </w:r>
      <w:r w:rsidR="00E112B2" w:rsidRPr="00386E3C">
        <w:t>Numbers look good at this time.</w:t>
      </w:r>
    </w:p>
    <w:p w14:paraId="1BB967B5" w14:textId="00BE07A6" w:rsidR="0070201D" w:rsidRDefault="0070201D" w:rsidP="00CF76B3">
      <w:pPr>
        <w:pStyle w:val="NoSpacing"/>
      </w:pPr>
    </w:p>
    <w:p w14:paraId="64EA3232" w14:textId="0D15AE70" w:rsidR="001B042C" w:rsidRDefault="001B042C" w:rsidP="00C325AB">
      <w:pPr>
        <w:pStyle w:val="NoSpacing"/>
        <w:numPr>
          <w:ilvl w:val="1"/>
          <w:numId w:val="1"/>
        </w:numPr>
      </w:pPr>
      <w:r>
        <w:t xml:space="preserve">Collection </w:t>
      </w:r>
      <w:r w:rsidR="0096169B">
        <w:t>– K. Cohea</w:t>
      </w:r>
      <w:r w:rsidR="00CF76B3">
        <w:t>, T. Morrison,</w:t>
      </w:r>
      <w:r w:rsidR="00D1292F">
        <w:t xml:space="preserve"> </w:t>
      </w:r>
      <w:r w:rsidR="00CF76B3">
        <w:t>P. Pooler, R. Cook.</w:t>
      </w:r>
    </w:p>
    <w:p w14:paraId="27740787" w14:textId="2B9195AC" w:rsidR="00253AA6" w:rsidRDefault="00253AA6" w:rsidP="002521D6">
      <w:pPr>
        <w:pStyle w:val="NoSpacing"/>
        <w:ind w:left="1440"/>
      </w:pPr>
    </w:p>
    <w:p w14:paraId="285B83F6" w14:textId="1A536730" w:rsidR="001B042C" w:rsidRDefault="0005321F" w:rsidP="00665366">
      <w:pPr>
        <w:pStyle w:val="NoSpacing"/>
        <w:ind w:left="1440"/>
      </w:pPr>
      <w:r>
        <w:t>K. Cohea plans to increase the collection list for the months of June and July due to increased patronage.</w:t>
      </w:r>
    </w:p>
    <w:p w14:paraId="0CAA5BD5" w14:textId="7E91A11D" w:rsidR="0005321F" w:rsidRDefault="0005321F" w:rsidP="00665366">
      <w:pPr>
        <w:pStyle w:val="NoSpacing"/>
        <w:ind w:left="1440"/>
      </w:pPr>
    </w:p>
    <w:p w14:paraId="33DED238" w14:textId="69B1E236" w:rsidR="0005321F" w:rsidRDefault="0005321F" w:rsidP="00665366">
      <w:pPr>
        <w:pStyle w:val="NoSpacing"/>
        <w:ind w:left="1440"/>
      </w:pPr>
      <w:r>
        <w:t>The latest weeding of books has been completed by staff</w:t>
      </w:r>
      <w:r w:rsidR="00E112B2">
        <w:t>.</w:t>
      </w:r>
    </w:p>
    <w:p w14:paraId="79301C6B" w14:textId="59DF3A34" w:rsidR="008B00BC" w:rsidRDefault="008B00BC" w:rsidP="001B042C">
      <w:pPr>
        <w:pStyle w:val="NoSpacing"/>
      </w:pPr>
    </w:p>
    <w:p w14:paraId="7C74FF79" w14:textId="76860926" w:rsidR="008B03A1" w:rsidRDefault="4A4D20EB" w:rsidP="00C325AB">
      <w:pPr>
        <w:pStyle w:val="NoSpacing"/>
        <w:numPr>
          <w:ilvl w:val="1"/>
          <w:numId w:val="1"/>
        </w:numPr>
      </w:pPr>
      <w:r>
        <w:t xml:space="preserve">Publicity – </w:t>
      </w:r>
      <w:r w:rsidR="000E5E8D">
        <w:t>K. Cohea</w:t>
      </w:r>
    </w:p>
    <w:p w14:paraId="4F752443" w14:textId="1D31318C" w:rsidR="00547279" w:rsidRDefault="00547279" w:rsidP="00256216">
      <w:pPr>
        <w:pStyle w:val="NoSpacing"/>
      </w:pPr>
    </w:p>
    <w:p w14:paraId="7C48A442" w14:textId="17FE754F" w:rsidR="004A09F8" w:rsidRDefault="0005321F" w:rsidP="00547279">
      <w:pPr>
        <w:pStyle w:val="NoSpacing"/>
        <w:ind w:left="1440"/>
      </w:pPr>
      <w:r>
        <w:t>K. O’Connell has been working on the sign and banners for the front of the library to advertise upcoming events</w:t>
      </w:r>
      <w:r w:rsidR="004A09F8">
        <w:t>.</w:t>
      </w:r>
    </w:p>
    <w:p w14:paraId="17E712AC" w14:textId="16C40217" w:rsidR="00067119" w:rsidRDefault="00067119" w:rsidP="00547279">
      <w:pPr>
        <w:pStyle w:val="NoSpacing"/>
        <w:ind w:left="1440"/>
      </w:pPr>
    </w:p>
    <w:p w14:paraId="7890E945" w14:textId="0F3F91A5" w:rsidR="00067119" w:rsidRDefault="00067119" w:rsidP="00547279">
      <w:pPr>
        <w:pStyle w:val="NoSpacing"/>
        <w:ind w:left="1440"/>
      </w:pPr>
      <w:proofErr w:type="spellStart"/>
      <w:proofErr w:type="gramStart"/>
      <w:r>
        <w:t>K.Cohea</w:t>
      </w:r>
      <w:proofErr w:type="spellEnd"/>
      <w:proofErr w:type="gramEnd"/>
      <w:r>
        <w:t xml:space="preserve"> will begin publicizing the Gift Card Tree Raffle on social media.</w:t>
      </w:r>
    </w:p>
    <w:p w14:paraId="572848D9" w14:textId="77777777" w:rsidR="00CE1282" w:rsidRDefault="00CE1282" w:rsidP="00547279">
      <w:pPr>
        <w:pStyle w:val="NoSpacing"/>
        <w:ind w:left="1440"/>
      </w:pPr>
    </w:p>
    <w:p w14:paraId="41C9BDFE" w14:textId="14C32236" w:rsidR="00CE1282" w:rsidRDefault="00CE1282" w:rsidP="00CE128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Building Committee –</w:t>
      </w:r>
      <w:r w:rsidR="000E5E8D">
        <w:rPr>
          <w:rFonts w:cstheme="minorHAnsi"/>
        </w:rPr>
        <w:t>K.</w:t>
      </w:r>
      <w:r w:rsidR="00246A96">
        <w:rPr>
          <w:rFonts w:cstheme="minorHAnsi"/>
        </w:rPr>
        <w:t xml:space="preserve"> </w:t>
      </w:r>
      <w:r w:rsidR="000E5E8D">
        <w:rPr>
          <w:rFonts w:cstheme="minorHAnsi"/>
        </w:rPr>
        <w:t>McComb, K.</w:t>
      </w:r>
      <w:r w:rsidR="00246A96">
        <w:rPr>
          <w:rFonts w:cstheme="minorHAnsi"/>
        </w:rPr>
        <w:t xml:space="preserve"> </w:t>
      </w:r>
      <w:r w:rsidR="000E5E8D">
        <w:rPr>
          <w:rFonts w:cstheme="minorHAnsi"/>
        </w:rPr>
        <w:t>O’Connell</w:t>
      </w:r>
    </w:p>
    <w:p w14:paraId="013FDCEA" w14:textId="77777777" w:rsidR="00E112B2" w:rsidRDefault="00E112B2" w:rsidP="00E112B2">
      <w:pPr>
        <w:pStyle w:val="NoSpacing"/>
        <w:ind w:left="1440"/>
        <w:rPr>
          <w:rFonts w:cstheme="minorHAnsi"/>
        </w:rPr>
      </w:pPr>
    </w:p>
    <w:p w14:paraId="1D043F18" w14:textId="01DD012C" w:rsidR="00067119" w:rsidRPr="00386E3C" w:rsidRDefault="00067119" w:rsidP="00067119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K.</w:t>
      </w:r>
      <w:r w:rsidR="00D12B23">
        <w:rPr>
          <w:rFonts w:cstheme="minorHAnsi"/>
        </w:rPr>
        <w:t xml:space="preserve"> </w:t>
      </w:r>
      <w:r>
        <w:rPr>
          <w:rFonts w:cstheme="minorHAnsi"/>
        </w:rPr>
        <w:t xml:space="preserve">McComb reported on the Lean-to project for the children’s room.  Possibility of getting a tee-pee instead.  </w:t>
      </w:r>
      <w:r w:rsidR="00E112B2" w:rsidRPr="00386E3C">
        <w:rPr>
          <w:rFonts w:cstheme="minorHAnsi"/>
        </w:rPr>
        <w:t xml:space="preserve">Discussion ensued as concerns were raised about the appropriateness of a tee-pee vs. longhouse type structure. The Board tabled the item.  Mention of an exterior lean-to was also discussed. It is hoped that a decision can be made </w:t>
      </w:r>
      <w:r w:rsidRPr="00386E3C">
        <w:rPr>
          <w:rFonts w:cstheme="minorHAnsi"/>
        </w:rPr>
        <w:t>at the next meeting.</w:t>
      </w:r>
    </w:p>
    <w:p w14:paraId="634C04DD" w14:textId="77777777" w:rsidR="000E5723" w:rsidRDefault="000E5723" w:rsidP="00E112B2">
      <w:pPr>
        <w:pStyle w:val="NoSpacing"/>
      </w:pPr>
    </w:p>
    <w:p w14:paraId="2B1E4D9A" w14:textId="68008805" w:rsidR="00BD780D" w:rsidRDefault="4A4D20EB" w:rsidP="00C325AB">
      <w:pPr>
        <w:pStyle w:val="NoSpacing"/>
        <w:numPr>
          <w:ilvl w:val="1"/>
          <w:numId w:val="1"/>
        </w:numPr>
      </w:pPr>
      <w:r>
        <w:t>Personnel – B. Knapp</w:t>
      </w:r>
      <w:r w:rsidR="007B0558">
        <w:t xml:space="preserve">, F. </w:t>
      </w:r>
      <w:proofErr w:type="spellStart"/>
      <w:r w:rsidR="007B0558">
        <w:t>Braunius</w:t>
      </w:r>
      <w:proofErr w:type="spellEnd"/>
      <w:r>
        <w:t xml:space="preserve"> </w:t>
      </w:r>
    </w:p>
    <w:p w14:paraId="3B057FB0" w14:textId="18C9B134" w:rsidR="00C60BB2" w:rsidRDefault="00C60BB2" w:rsidP="00CA3B56">
      <w:pPr>
        <w:pStyle w:val="NoSpacing"/>
      </w:pPr>
    </w:p>
    <w:p w14:paraId="46258C0E" w14:textId="4E1670BA" w:rsidR="00E149F4" w:rsidRDefault="00067119" w:rsidP="00E149F4">
      <w:pPr>
        <w:pStyle w:val="NoSpacing"/>
        <w:ind w:left="1440"/>
      </w:pPr>
      <w:r>
        <w:t xml:space="preserve">Library Director evaluations were completed </w:t>
      </w:r>
      <w:r w:rsidR="00135944">
        <w:t>and given to F.</w:t>
      </w:r>
      <w:r w:rsidR="00E112B2">
        <w:t xml:space="preserve"> </w:t>
      </w:r>
      <w:proofErr w:type="spellStart"/>
      <w:r w:rsidR="00135944">
        <w:t>Braunius</w:t>
      </w:r>
      <w:proofErr w:type="spellEnd"/>
      <w:r w:rsidR="00135944">
        <w:t xml:space="preserve"> for compilation.  Results will be shared at the next meeting</w:t>
      </w:r>
      <w:r w:rsidR="00CA3B56">
        <w:t>.</w:t>
      </w:r>
    </w:p>
    <w:p w14:paraId="412DE0DD" w14:textId="77777777" w:rsidR="00CA3B56" w:rsidRDefault="00CA3B56" w:rsidP="00E149F4">
      <w:pPr>
        <w:pStyle w:val="NoSpacing"/>
        <w:ind w:left="1440"/>
      </w:pPr>
    </w:p>
    <w:p w14:paraId="76321639" w14:textId="02261393" w:rsidR="003E5131" w:rsidRDefault="4A4D20EB" w:rsidP="00C325AB">
      <w:pPr>
        <w:pStyle w:val="NoSpacing"/>
        <w:numPr>
          <w:ilvl w:val="1"/>
          <w:numId w:val="1"/>
        </w:numPr>
      </w:pPr>
      <w:r>
        <w:t>Fundraising – K. McComb, T. Morrison</w:t>
      </w:r>
      <w:r w:rsidR="000E5E8D">
        <w:t>, P. Pooler, K. Cohea</w:t>
      </w:r>
    </w:p>
    <w:p w14:paraId="56C17ABF" w14:textId="297ACCC1" w:rsidR="00256216" w:rsidRDefault="00256216" w:rsidP="00E149F4">
      <w:pPr>
        <w:pStyle w:val="NoSpacing"/>
      </w:pPr>
    </w:p>
    <w:p w14:paraId="7C223474" w14:textId="6721FE74" w:rsidR="00EC7A5F" w:rsidRDefault="00135944" w:rsidP="00E149F4">
      <w:pPr>
        <w:pStyle w:val="NoSpacing"/>
        <w:ind w:left="1440"/>
      </w:pPr>
      <w:r>
        <w:t>Tickets for the Gift Card Tree Raffle will be sold @ CJ’s Saturday of Memorial Day Weekend.</w:t>
      </w:r>
      <w:r w:rsidR="00E112B2">
        <w:t xml:space="preserve">  Board members were given 10 tickets and asked to sell them as well.</w:t>
      </w:r>
    </w:p>
    <w:p w14:paraId="6CEE980E" w14:textId="184C3AAA" w:rsidR="00135944" w:rsidRDefault="00135944" w:rsidP="00E149F4">
      <w:pPr>
        <w:pStyle w:val="NoSpacing"/>
        <w:ind w:left="1440"/>
      </w:pPr>
    </w:p>
    <w:p w14:paraId="3F733CB0" w14:textId="008C9111" w:rsidR="00135944" w:rsidRDefault="00135944" w:rsidP="00E149F4">
      <w:pPr>
        <w:pStyle w:val="NoSpacing"/>
        <w:ind w:left="1440"/>
      </w:pPr>
      <w:r>
        <w:t>Ducks for the Quack-a-Palooza have arrived.  Details for the fundraiser will be forthcoming.</w:t>
      </w:r>
    </w:p>
    <w:p w14:paraId="2E2775DD" w14:textId="3BF23A06" w:rsidR="002521D6" w:rsidRDefault="002521D6" w:rsidP="00F462D5">
      <w:pPr>
        <w:pStyle w:val="NoSpacing"/>
      </w:pPr>
    </w:p>
    <w:p w14:paraId="124FB116" w14:textId="71C2964A" w:rsidR="002E7EED" w:rsidRDefault="4A4D20EB" w:rsidP="00C325AB">
      <w:pPr>
        <w:pStyle w:val="NoSpacing"/>
        <w:numPr>
          <w:ilvl w:val="1"/>
          <w:numId w:val="1"/>
        </w:numPr>
      </w:pPr>
      <w:r>
        <w:t xml:space="preserve">Events/Programs – </w:t>
      </w:r>
      <w:r w:rsidR="0096169B">
        <w:t>K. Cohea</w:t>
      </w:r>
    </w:p>
    <w:p w14:paraId="6D659841" w14:textId="6245A37A" w:rsidR="005830B8" w:rsidRDefault="005830B8" w:rsidP="00600252">
      <w:pPr>
        <w:pStyle w:val="NoSpacing"/>
      </w:pPr>
    </w:p>
    <w:p w14:paraId="7F9FA46B" w14:textId="653500D3" w:rsidR="007B0558" w:rsidRPr="00386E3C" w:rsidRDefault="00D12B23" w:rsidP="00301888">
      <w:pPr>
        <w:pStyle w:val="NoSpacing"/>
        <w:ind w:left="1440"/>
        <w:rPr>
          <w:rFonts w:cstheme="minorHAnsi"/>
        </w:rPr>
      </w:pPr>
      <w:r w:rsidRPr="00386E3C">
        <w:rPr>
          <w:rFonts w:cstheme="minorHAnsi"/>
        </w:rPr>
        <w:t>Discussed during review of the Director’s Report.</w:t>
      </w:r>
    </w:p>
    <w:p w14:paraId="56933D8A" w14:textId="77777777" w:rsidR="0084012A" w:rsidRPr="005830B8" w:rsidRDefault="0084012A" w:rsidP="00301888">
      <w:pPr>
        <w:pStyle w:val="NoSpacing"/>
        <w:ind w:left="1440"/>
        <w:rPr>
          <w:rFonts w:cstheme="minorHAnsi"/>
        </w:rPr>
      </w:pPr>
    </w:p>
    <w:p w14:paraId="3320552F" w14:textId="60CDF0C7" w:rsidR="00ED1FDF" w:rsidRPr="00AD3373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 xml:space="preserve">Community Involvement – </w:t>
      </w:r>
      <w:r w:rsidR="000E5E8D">
        <w:t>K. Cohea</w:t>
      </w:r>
    </w:p>
    <w:p w14:paraId="1C7500FC" w14:textId="5B17C8DD" w:rsidR="0070201D" w:rsidRDefault="0070201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4A594599" w14:textId="0C877D64" w:rsidR="003A0C8D" w:rsidRDefault="00135944" w:rsidP="00337465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Board brainstormed ideas to involve different segments of the population</w:t>
      </w:r>
      <w:r w:rsidR="00E112B2" w:rsidRPr="00386E3C">
        <w:rPr>
          <w:rFonts w:cstheme="minorHAnsi"/>
        </w:rPr>
        <w:t>, including senior citizens</w:t>
      </w:r>
      <w:r>
        <w:rPr>
          <w:rFonts w:cstheme="minorHAnsi"/>
        </w:rPr>
        <w:t xml:space="preserve">. Ideas included </w:t>
      </w:r>
      <w:r w:rsidR="00E112B2" w:rsidRPr="00386E3C">
        <w:rPr>
          <w:rFonts w:cstheme="minorHAnsi"/>
        </w:rPr>
        <w:t>Safe</w:t>
      </w:r>
      <w:r w:rsidR="00E112B2">
        <w:rPr>
          <w:rFonts w:cstheme="minorHAnsi"/>
        </w:rPr>
        <w:t xml:space="preserve"> </w:t>
      </w:r>
      <w:r>
        <w:rPr>
          <w:rFonts w:cstheme="minorHAnsi"/>
        </w:rPr>
        <w:t>Driver and Boater Safety courses.</w:t>
      </w:r>
    </w:p>
    <w:p w14:paraId="2BB2127F" w14:textId="77777777" w:rsidR="003A0C8D" w:rsidRDefault="003A0C8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4189ED84" w14:textId="77777777" w:rsidR="00D12B23" w:rsidRPr="007F6E2C" w:rsidRDefault="00D12B23" w:rsidP="0070201D">
      <w:pPr>
        <w:pStyle w:val="NoSpacing"/>
        <w:tabs>
          <w:tab w:val="left" w:pos="1665"/>
        </w:tabs>
        <w:rPr>
          <w:rFonts w:cstheme="minorHAnsi"/>
        </w:rPr>
      </w:pPr>
    </w:p>
    <w:p w14:paraId="79EA652A" w14:textId="035320AC" w:rsidR="00066AD4" w:rsidRPr="00D5314F" w:rsidRDefault="00066AD4" w:rsidP="00C325AB">
      <w:pPr>
        <w:pStyle w:val="NoSpacing"/>
        <w:numPr>
          <w:ilvl w:val="0"/>
          <w:numId w:val="1"/>
        </w:numPr>
        <w:rPr>
          <w:rFonts w:cstheme="minorHAnsi"/>
        </w:rPr>
      </w:pPr>
      <w:r>
        <w:t xml:space="preserve">Director’s Report – </w:t>
      </w:r>
      <w:r w:rsidR="00C60BB2">
        <w:t>K. Cohea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11B48C51" w14:textId="3E8D96CA" w:rsidR="006D74BE" w:rsidRPr="00135944" w:rsidRDefault="4A4D20EB" w:rsidP="00A457A2">
      <w:pPr>
        <w:pStyle w:val="NoSpacing"/>
        <w:numPr>
          <w:ilvl w:val="1"/>
          <w:numId w:val="1"/>
        </w:numPr>
        <w:rPr>
          <w:rFonts w:cstheme="minorHAnsi"/>
        </w:rPr>
      </w:pPr>
      <w:r w:rsidRPr="4A4D20EB">
        <w:t>See attached.</w:t>
      </w:r>
    </w:p>
    <w:p w14:paraId="58DE9248" w14:textId="1A709EE7" w:rsidR="00135944" w:rsidRPr="00D30AAC" w:rsidRDefault="00135944" w:rsidP="00A457A2">
      <w:pPr>
        <w:pStyle w:val="NoSpacing"/>
        <w:numPr>
          <w:ilvl w:val="1"/>
          <w:numId w:val="1"/>
        </w:numPr>
        <w:rPr>
          <w:rFonts w:cstheme="minorHAnsi"/>
        </w:rPr>
      </w:pPr>
      <w:r>
        <w:t>K. O’Connell questioned the coverage for the circulation desk</w:t>
      </w:r>
      <w:r w:rsidR="00150638">
        <w:t xml:space="preserve">. Motion to increase Tanisha’s schedule by 2 hours a week </w:t>
      </w:r>
      <w:r w:rsidR="001868C1">
        <w:t>for 9 weeks (</w:t>
      </w:r>
      <w:r w:rsidR="00150638">
        <w:t>if needed</w:t>
      </w:r>
      <w:r w:rsidR="001868C1">
        <w:t>)</w:t>
      </w:r>
      <w:r w:rsidR="00150638">
        <w:t xml:space="preserve"> by </w:t>
      </w:r>
      <w:proofErr w:type="spellStart"/>
      <w:proofErr w:type="gramStart"/>
      <w:r w:rsidR="00150638">
        <w:t>P.Pooler</w:t>
      </w:r>
      <w:proofErr w:type="spellEnd"/>
      <w:proofErr w:type="gramEnd"/>
      <w:r w:rsidR="00150638">
        <w:t xml:space="preserve">, seconded by </w:t>
      </w:r>
      <w:proofErr w:type="spellStart"/>
      <w:r w:rsidR="00150638">
        <w:t>K.O’Connell</w:t>
      </w:r>
      <w:proofErr w:type="spellEnd"/>
      <w:r w:rsidR="001868C1">
        <w:t xml:space="preserve"> : Ayes: P.</w:t>
      </w:r>
      <w:r w:rsidR="00D12B23">
        <w:t xml:space="preserve"> </w:t>
      </w:r>
      <w:r w:rsidR="001868C1">
        <w:t xml:space="preserve">Pooler, K. O’Connell, S. Hartmann, F. </w:t>
      </w:r>
      <w:proofErr w:type="spellStart"/>
      <w:r w:rsidR="001868C1">
        <w:t>Braunius</w:t>
      </w:r>
      <w:proofErr w:type="spellEnd"/>
      <w:r w:rsidR="001868C1">
        <w:t>, T. Morrison.  Nays: K. McComb, D. Benkovich, N. Seifts.  Motion passed</w:t>
      </w:r>
      <w:r w:rsidR="00150638">
        <w:t>.</w:t>
      </w:r>
    </w:p>
    <w:p w14:paraId="531F7E3B" w14:textId="6D8CD117" w:rsidR="00D30AAC" w:rsidRPr="00D30AAC" w:rsidRDefault="00D30AAC" w:rsidP="00A457A2">
      <w:pPr>
        <w:pStyle w:val="NoSpacing"/>
        <w:numPr>
          <w:ilvl w:val="1"/>
          <w:numId w:val="1"/>
        </w:numPr>
        <w:rPr>
          <w:rFonts w:cstheme="minorHAnsi"/>
        </w:rPr>
      </w:pPr>
      <w:r>
        <w:t>K. Cohea discussed summer programming</w:t>
      </w:r>
      <w:r w:rsidR="00D12B23">
        <w:t xml:space="preserve"> </w:t>
      </w:r>
      <w:r>
        <w:t>with the Board.  K. Cohea will ask for financing for a graphic artist program from the Friends.</w:t>
      </w:r>
    </w:p>
    <w:p w14:paraId="76F4F773" w14:textId="2CF63CF6" w:rsidR="00D30AAC" w:rsidRPr="00BA38E3" w:rsidRDefault="00D30AAC" w:rsidP="00A457A2">
      <w:pPr>
        <w:pStyle w:val="NoSpacing"/>
        <w:numPr>
          <w:ilvl w:val="1"/>
          <w:numId w:val="1"/>
        </w:numPr>
        <w:rPr>
          <w:rFonts w:cstheme="minorHAnsi"/>
        </w:rPr>
      </w:pPr>
      <w:r>
        <w:t xml:space="preserve">K. Cohea informed the Board that JA informed her that </w:t>
      </w:r>
      <w:r w:rsidR="00AA2F69">
        <w:t>3 public computers and the staff laptop are no longer under warranty and will not be serviced by JA.  K. Cohea will contact JA for possible solutions.  Her</w:t>
      </w:r>
      <w:r w:rsidR="00BA38E3">
        <w:t xml:space="preserve"> thought was to remove one public compute</w:t>
      </w:r>
      <w:r w:rsidR="00D12B23">
        <w:t>r</w:t>
      </w:r>
      <w:r w:rsidR="00BA38E3">
        <w:t xml:space="preserve"> and hold off on any other purchases at this time.</w:t>
      </w:r>
    </w:p>
    <w:p w14:paraId="313E9517" w14:textId="745D408C" w:rsidR="00BA38E3" w:rsidRPr="00A457A2" w:rsidRDefault="00BA38E3" w:rsidP="00A457A2">
      <w:pPr>
        <w:pStyle w:val="NoSpacing"/>
        <w:numPr>
          <w:ilvl w:val="1"/>
          <w:numId w:val="1"/>
        </w:numPr>
        <w:rPr>
          <w:rFonts w:cstheme="minorHAnsi"/>
        </w:rPr>
      </w:pPr>
      <w:r>
        <w:t xml:space="preserve">K. Cohea asked for volunteers to build some signage for the library.  S. Hartmann and F. </w:t>
      </w:r>
      <w:proofErr w:type="spellStart"/>
      <w:r>
        <w:t>Braunius</w:t>
      </w:r>
      <w:proofErr w:type="spellEnd"/>
      <w:r>
        <w:t xml:space="preserve"> will investigate.  K. Cohea also suggested the possibility for quilted signage for the library.</w:t>
      </w:r>
    </w:p>
    <w:p w14:paraId="0B70311C" w14:textId="743DE7DE" w:rsidR="00D30AAC" w:rsidRDefault="00D30AAC" w:rsidP="4A4D20EB">
      <w:pPr>
        <w:pStyle w:val="NoSpacing"/>
      </w:pPr>
    </w:p>
    <w:p w14:paraId="3026AC93" w14:textId="77777777" w:rsidR="00D12B23" w:rsidRDefault="00D12B23" w:rsidP="4A4D20EB">
      <w:pPr>
        <w:pStyle w:val="NoSpacing"/>
      </w:pPr>
    </w:p>
    <w:p w14:paraId="4F2B571D" w14:textId="77777777" w:rsidR="00D12B23" w:rsidRDefault="00D12B23" w:rsidP="4A4D20EB">
      <w:pPr>
        <w:pStyle w:val="NoSpacing"/>
      </w:pPr>
    </w:p>
    <w:p w14:paraId="11A38F8C" w14:textId="77777777" w:rsidR="00D12B23" w:rsidRDefault="00D12B23" w:rsidP="4A4D20EB">
      <w:pPr>
        <w:pStyle w:val="NoSpacing"/>
      </w:pPr>
    </w:p>
    <w:p w14:paraId="3DE52E01" w14:textId="3632EB2C" w:rsidR="000A5B24" w:rsidRPr="00026430" w:rsidRDefault="000435D9" w:rsidP="00C325AB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06184CB6" w14:textId="416359EA" w:rsidR="00793F85" w:rsidRPr="00386E3C" w:rsidRDefault="00072B9E" w:rsidP="00E977B2">
      <w:pPr>
        <w:pStyle w:val="NoSpacing"/>
        <w:numPr>
          <w:ilvl w:val="1"/>
          <w:numId w:val="1"/>
        </w:numPr>
      </w:pPr>
      <w:r>
        <w:t>Removal of digital sign – K</w:t>
      </w:r>
      <w:r w:rsidR="00D12B23">
        <w:t xml:space="preserve">. </w:t>
      </w:r>
      <w:r>
        <w:t>O</w:t>
      </w:r>
      <w:r w:rsidR="00D12B23">
        <w:t>’Connell</w:t>
      </w:r>
      <w:r>
        <w:t xml:space="preserve"> </w:t>
      </w:r>
      <w:r w:rsidR="00D12B23">
        <w:t>–</w:t>
      </w:r>
      <w:r>
        <w:t xml:space="preserve"> </w:t>
      </w:r>
      <w:r w:rsidR="00D12B23" w:rsidRPr="00386E3C">
        <w:t>completed. Banners now used for events/programs.</w:t>
      </w:r>
    </w:p>
    <w:p w14:paraId="590707E5" w14:textId="1757BBAB" w:rsidR="002A05FA" w:rsidRDefault="00072B9E" w:rsidP="000E5723">
      <w:pPr>
        <w:pStyle w:val="NoSpacing"/>
        <w:numPr>
          <w:ilvl w:val="1"/>
          <w:numId w:val="1"/>
        </w:numPr>
      </w:pPr>
      <w:r>
        <w:t>Lean-to update</w:t>
      </w:r>
      <w:r w:rsidR="00D12B23">
        <w:t xml:space="preserve"> – see above: 4. Building Committee </w:t>
      </w:r>
    </w:p>
    <w:p w14:paraId="039BA672" w14:textId="4D1A08F0" w:rsidR="00337465" w:rsidRDefault="00337465" w:rsidP="00337465">
      <w:pPr>
        <w:pStyle w:val="NoSpacing"/>
      </w:pPr>
    </w:p>
    <w:p w14:paraId="7FA19452" w14:textId="526E5D27" w:rsidR="00886D10" w:rsidRDefault="00F4469F" w:rsidP="00C325AB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003042C0" w14:textId="47389F52" w:rsidR="008166A4" w:rsidRDefault="00072B9E" w:rsidP="00F5736A">
      <w:pPr>
        <w:pStyle w:val="ListParagraph"/>
        <w:numPr>
          <w:ilvl w:val="1"/>
          <w:numId w:val="1"/>
        </w:numPr>
        <w:spacing w:line="240" w:lineRule="auto"/>
      </w:pPr>
      <w:r>
        <w:t>Hallway railings</w:t>
      </w:r>
      <w:r w:rsidR="00BA38E3">
        <w:t>-B. Knapp</w:t>
      </w:r>
    </w:p>
    <w:p w14:paraId="29FD32BC" w14:textId="27BA2639" w:rsidR="00BA38E3" w:rsidRDefault="00BA38E3" w:rsidP="00BA38E3">
      <w:pPr>
        <w:pStyle w:val="ListParagraph"/>
        <w:spacing w:line="240" w:lineRule="auto"/>
        <w:ind w:left="1440"/>
      </w:pPr>
    </w:p>
    <w:p w14:paraId="2B5932C6" w14:textId="6D44014E" w:rsidR="005E0746" w:rsidRDefault="005E0746" w:rsidP="00BA38E3">
      <w:pPr>
        <w:pStyle w:val="ListParagraph"/>
        <w:spacing w:line="240" w:lineRule="auto"/>
        <w:ind w:left="1440"/>
      </w:pPr>
      <w:r>
        <w:t>Board determined not to purchas</w:t>
      </w:r>
      <w:r w:rsidR="007245B7">
        <w:t>e additional rails at this time, o</w:t>
      </w:r>
      <w:r>
        <w:t>ther options may be explored at a later date.</w:t>
      </w:r>
    </w:p>
    <w:p w14:paraId="4F0D6826" w14:textId="77777777" w:rsidR="00490C38" w:rsidRDefault="00490C38" w:rsidP="00490C38">
      <w:pPr>
        <w:pStyle w:val="ListParagraph"/>
        <w:spacing w:line="240" w:lineRule="auto"/>
        <w:ind w:left="1440"/>
      </w:pPr>
    </w:p>
    <w:p w14:paraId="4629F35F" w14:textId="139A5373" w:rsidR="00284F3D" w:rsidRDefault="4A4D20EB" w:rsidP="00C42832">
      <w:pPr>
        <w:pStyle w:val="NoSpacing"/>
      </w:pPr>
      <w:r w:rsidRPr="4A4D20EB">
        <w:t xml:space="preserve">Motion to adjourn was made </w:t>
      </w:r>
      <w:r w:rsidR="00CC1F7C">
        <w:t xml:space="preserve">at </w:t>
      </w:r>
      <w:r w:rsidR="007245B7">
        <w:t>5:50</w:t>
      </w:r>
      <w:r w:rsidR="00337465">
        <w:t xml:space="preserve"> </w:t>
      </w:r>
      <w:r w:rsidRPr="4A4D20EB">
        <w:t xml:space="preserve">p.m. </w:t>
      </w:r>
      <w:r w:rsidR="00D7473F">
        <w:t xml:space="preserve">by </w:t>
      </w:r>
      <w:r w:rsidR="007245B7">
        <w:t>S. Hartmann, seconded by D. Benkovich</w:t>
      </w:r>
      <w:r w:rsidRPr="4A4D20EB">
        <w:t xml:space="preserve"> </w:t>
      </w:r>
      <w:r>
        <w:t>and passed unanimously.</w:t>
      </w:r>
    </w:p>
    <w:p w14:paraId="6E472444" w14:textId="39FE235F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4E8BF7EF" w14:textId="0191307F" w:rsidR="008E2BDF" w:rsidRDefault="008E2BDF" w:rsidP="00F043C1">
      <w:pPr>
        <w:pStyle w:val="NoSpacing"/>
      </w:pPr>
    </w:p>
    <w:p w14:paraId="6EB08389" w14:textId="00B55661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p w14:paraId="48BD19C8" w14:textId="061227E5" w:rsidR="008C02A1" w:rsidRDefault="008C02A1" w:rsidP="00F043C1">
      <w:pPr>
        <w:pStyle w:val="NoSpacing"/>
      </w:pPr>
    </w:p>
    <w:p w14:paraId="4FDCC8EE" w14:textId="407B66F2" w:rsidR="008C02A1" w:rsidRPr="007B0558" w:rsidRDefault="008C02A1" w:rsidP="00F043C1">
      <w:pPr>
        <w:pStyle w:val="NoSpacing"/>
        <w:rPr>
          <w:b/>
          <w:iCs/>
        </w:rPr>
      </w:pPr>
      <w:r w:rsidRPr="007B0558">
        <w:rPr>
          <w:b/>
          <w:iCs/>
        </w:rPr>
        <w:t xml:space="preserve">The next Board of Trustees meeting will be </w:t>
      </w:r>
      <w:r w:rsidR="00E977B2">
        <w:rPr>
          <w:b/>
          <w:iCs/>
        </w:rPr>
        <w:t>Tue</w:t>
      </w:r>
      <w:r w:rsidR="007B0558" w:rsidRPr="007B0558">
        <w:rPr>
          <w:b/>
          <w:iCs/>
        </w:rPr>
        <w:t xml:space="preserve">sday, </w:t>
      </w:r>
      <w:r w:rsidR="00072B9E">
        <w:rPr>
          <w:b/>
          <w:iCs/>
        </w:rPr>
        <w:t xml:space="preserve">June </w:t>
      </w:r>
      <w:proofErr w:type="gramStart"/>
      <w:r w:rsidR="007245B7">
        <w:rPr>
          <w:b/>
          <w:iCs/>
        </w:rPr>
        <w:t>4</w:t>
      </w:r>
      <w:r w:rsidR="00072B9E">
        <w:rPr>
          <w:b/>
          <w:iCs/>
        </w:rPr>
        <w:t xml:space="preserve"> </w:t>
      </w:r>
      <w:r w:rsidRPr="007B0558">
        <w:rPr>
          <w:b/>
          <w:iCs/>
        </w:rPr>
        <w:t>,</w:t>
      </w:r>
      <w:proofErr w:type="gramEnd"/>
      <w:r w:rsidRPr="007B0558">
        <w:rPr>
          <w:b/>
          <w:iCs/>
        </w:rPr>
        <w:t xml:space="preserve"> at </w:t>
      </w:r>
      <w:r w:rsidR="00286E02">
        <w:rPr>
          <w:b/>
          <w:iCs/>
        </w:rPr>
        <w:t>4</w:t>
      </w:r>
      <w:r w:rsidRPr="007B0558">
        <w:rPr>
          <w:b/>
          <w:iCs/>
        </w:rPr>
        <w:t>pm at the Lake Pleasant Library</w:t>
      </w:r>
      <w:r w:rsidR="009924DE" w:rsidRPr="007B0558">
        <w:rPr>
          <w:b/>
          <w:iCs/>
        </w:rPr>
        <w:t>.</w:t>
      </w:r>
    </w:p>
    <w:sectPr w:rsidR="008C02A1" w:rsidRPr="007B0558" w:rsidSect="0087646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075B" w14:textId="77777777" w:rsidR="00A470F4" w:rsidRDefault="00A470F4" w:rsidP="004B34C1">
      <w:pPr>
        <w:spacing w:after="0" w:line="240" w:lineRule="auto"/>
      </w:pPr>
      <w:r>
        <w:separator/>
      </w:r>
    </w:p>
  </w:endnote>
  <w:endnote w:type="continuationSeparator" w:id="0">
    <w:p w14:paraId="005E3AC5" w14:textId="77777777" w:rsidR="00A470F4" w:rsidRDefault="00A470F4" w:rsidP="004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29D1" w14:textId="77777777" w:rsidR="00A470F4" w:rsidRDefault="00A470F4" w:rsidP="004B34C1">
      <w:pPr>
        <w:spacing w:after="0" w:line="240" w:lineRule="auto"/>
      </w:pPr>
      <w:r>
        <w:separator/>
      </w:r>
    </w:p>
  </w:footnote>
  <w:footnote w:type="continuationSeparator" w:id="0">
    <w:p w14:paraId="43A84317" w14:textId="77777777" w:rsidR="00A470F4" w:rsidRDefault="00A470F4" w:rsidP="004B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255C"/>
    <w:multiLevelType w:val="hybridMultilevel"/>
    <w:tmpl w:val="07C2D6A0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233C"/>
    <w:multiLevelType w:val="hybridMultilevel"/>
    <w:tmpl w:val="C72ED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112D"/>
    <w:rsid w:val="000132B5"/>
    <w:rsid w:val="00020287"/>
    <w:rsid w:val="00021170"/>
    <w:rsid w:val="000216E0"/>
    <w:rsid w:val="000233BA"/>
    <w:rsid w:val="00025DCF"/>
    <w:rsid w:val="00026430"/>
    <w:rsid w:val="00031012"/>
    <w:rsid w:val="00033127"/>
    <w:rsid w:val="0004272F"/>
    <w:rsid w:val="000435D9"/>
    <w:rsid w:val="0005321F"/>
    <w:rsid w:val="000543BE"/>
    <w:rsid w:val="00060748"/>
    <w:rsid w:val="000636A3"/>
    <w:rsid w:val="00064020"/>
    <w:rsid w:val="00066285"/>
    <w:rsid w:val="00066AD4"/>
    <w:rsid w:val="00067119"/>
    <w:rsid w:val="00072B9E"/>
    <w:rsid w:val="00074347"/>
    <w:rsid w:val="00075637"/>
    <w:rsid w:val="00081A98"/>
    <w:rsid w:val="0009051B"/>
    <w:rsid w:val="000961DD"/>
    <w:rsid w:val="0009628C"/>
    <w:rsid w:val="00096A25"/>
    <w:rsid w:val="000A0238"/>
    <w:rsid w:val="000A37F1"/>
    <w:rsid w:val="000A3DDB"/>
    <w:rsid w:val="000A5B24"/>
    <w:rsid w:val="000B2458"/>
    <w:rsid w:val="000B31A1"/>
    <w:rsid w:val="000B441F"/>
    <w:rsid w:val="000C2E69"/>
    <w:rsid w:val="000C432E"/>
    <w:rsid w:val="000C4608"/>
    <w:rsid w:val="000C56B1"/>
    <w:rsid w:val="000C5BEF"/>
    <w:rsid w:val="000D1DFF"/>
    <w:rsid w:val="000E2F49"/>
    <w:rsid w:val="000E5723"/>
    <w:rsid w:val="000E5E8D"/>
    <w:rsid w:val="000F18B5"/>
    <w:rsid w:val="000F3958"/>
    <w:rsid w:val="000F44A1"/>
    <w:rsid w:val="000F4BF2"/>
    <w:rsid w:val="0010062F"/>
    <w:rsid w:val="00103829"/>
    <w:rsid w:val="00104E14"/>
    <w:rsid w:val="001052DA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262A7"/>
    <w:rsid w:val="00126AC3"/>
    <w:rsid w:val="00126F2E"/>
    <w:rsid w:val="00130E4D"/>
    <w:rsid w:val="00132516"/>
    <w:rsid w:val="001338B1"/>
    <w:rsid w:val="00135944"/>
    <w:rsid w:val="00135FE0"/>
    <w:rsid w:val="001367E7"/>
    <w:rsid w:val="001375B2"/>
    <w:rsid w:val="00141215"/>
    <w:rsid w:val="0014161C"/>
    <w:rsid w:val="00146BD5"/>
    <w:rsid w:val="00150638"/>
    <w:rsid w:val="0015384D"/>
    <w:rsid w:val="00153BC8"/>
    <w:rsid w:val="00160105"/>
    <w:rsid w:val="00160EAB"/>
    <w:rsid w:val="00161109"/>
    <w:rsid w:val="001627D0"/>
    <w:rsid w:val="00170EBA"/>
    <w:rsid w:val="00172F91"/>
    <w:rsid w:val="00180449"/>
    <w:rsid w:val="001862C4"/>
    <w:rsid w:val="001868C1"/>
    <w:rsid w:val="00187ADA"/>
    <w:rsid w:val="0019330E"/>
    <w:rsid w:val="001943B6"/>
    <w:rsid w:val="001A47AA"/>
    <w:rsid w:val="001A6D39"/>
    <w:rsid w:val="001A7D57"/>
    <w:rsid w:val="001B042C"/>
    <w:rsid w:val="001B0439"/>
    <w:rsid w:val="001B3587"/>
    <w:rsid w:val="001B5652"/>
    <w:rsid w:val="001C4FCE"/>
    <w:rsid w:val="001D1915"/>
    <w:rsid w:val="001D26B3"/>
    <w:rsid w:val="001D3724"/>
    <w:rsid w:val="001D51BB"/>
    <w:rsid w:val="001F2D84"/>
    <w:rsid w:val="001F500A"/>
    <w:rsid w:val="002007A1"/>
    <w:rsid w:val="0020092F"/>
    <w:rsid w:val="00201F87"/>
    <w:rsid w:val="002027C1"/>
    <w:rsid w:val="00202FB0"/>
    <w:rsid w:val="00204306"/>
    <w:rsid w:val="00211A98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46A96"/>
    <w:rsid w:val="0025067F"/>
    <w:rsid w:val="00250E40"/>
    <w:rsid w:val="0025147B"/>
    <w:rsid w:val="00251953"/>
    <w:rsid w:val="002521D6"/>
    <w:rsid w:val="00252957"/>
    <w:rsid w:val="00253AA6"/>
    <w:rsid w:val="00254CE9"/>
    <w:rsid w:val="0025524B"/>
    <w:rsid w:val="00256216"/>
    <w:rsid w:val="00261AEF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E02"/>
    <w:rsid w:val="00286F5B"/>
    <w:rsid w:val="002926CB"/>
    <w:rsid w:val="002A05FA"/>
    <w:rsid w:val="002A3BB7"/>
    <w:rsid w:val="002A3BDD"/>
    <w:rsid w:val="002A4B6E"/>
    <w:rsid w:val="002A6285"/>
    <w:rsid w:val="002C2F13"/>
    <w:rsid w:val="002C69E1"/>
    <w:rsid w:val="002C7AD9"/>
    <w:rsid w:val="002C7EA1"/>
    <w:rsid w:val="002D745C"/>
    <w:rsid w:val="002E0817"/>
    <w:rsid w:val="002E1993"/>
    <w:rsid w:val="002E2419"/>
    <w:rsid w:val="002E4823"/>
    <w:rsid w:val="002E7EED"/>
    <w:rsid w:val="002F2864"/>
    <w:rsid w:val="002F2E57"/>
    <w:rsid w:val="002F4560"/>
    <w:rsid w:val="002F5380"/>
    <w:rsid w:val="0030130F"/>
    <w:rsid w:val="00301888"/>
    <w:rsid w:val="003037C9"/>
    <w:rsid w:val="003108BF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84C"/>
    <w:rsid w:val="00335CD4"/>
    <w:rsid w:val="003365A4"/>
    <w:rsid w:val="00337465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86E3C"/>
    <w:rsid w:val="003871ED"/>
    <w:rsid w:val="0039182A"/>
    <w:rsid w:val="0039278E"/>
    <w:rsid w:val="00394B87"/>
    <w:rsid w:val="00396AA3"/>
    <w:rsid w:val="003A074D"/>
    <w:rsid w:val="003A0C8D"/>
    <w:rsid w:val="003A144D"/>
    <w:rsid w:val="003A2AF4"/>
    <w:rsid w:val="003A6475"/>
    <w:rsid w:val="003A7A0A"/>
    <w:rsid w:val="003A7AFE"/>
    <w:rsid w:val="003B1786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0702"/>
    <w:rsid w:val="0042184E"/>
    <w:rsid w:val="00424379"/>
    <w:rsid w:val="00424447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81ADD"/>
    <w:rsid w:val="00482213"/>
    <w:rsid w:val="004849C0"/>
    <w:rsid w:val="00486AE2"/>
    <w:rsid w:val="00487C44"/>
    <w:rsid w:val="00490C38"/>
    <w:rsid w:val="00496DA6"/>
    <w:rsid w:val="004A05CD"/>
    <w:rsid w:val="004A09F8"/>
    <w:rsid w:val="004A1535"/>
    <w:rsid w:val="004A2084"/>
    <w:rsid w:val="004A45BE"/>
    <w:rsid w:val="004B1688"/>
    <w:rsid w:val="004B19CE"/>
    <w:rsid w:val="004B34C1"/>
    <w:rsid w:val="004B37AC"/>
    <w:rsid w:val="004B4FBD"/>
    <w:rsid w:val="004B5563"/>
    <w:rsid w:val="004B63E6"/>
    <w:rsid w:val="004B786A"/>
    <w:rsid w:val="004C1196"/>
    <w:rsid w:val="004C5954"/>
    <w:rsid w:val="004C7237"/>
    <w:rsid w:val="004D0EEA"/>
    <w:rsid w:val="004D14F8"/>
    <w:rsid w:val="004D19AE"/>
    <w:rsid w:val="004E376F"/>
    <w:rsid w:val="004F1A52"/>
    <w:rsid w:val="004F232D"/>
    <w:rsid w:val="0050025A"/>
    <w:rsid w:val="00502302"/>
    <w:rsid w:val="00502E57"/>
    <w:rsid w:val="00503172"/>
    <w:rsid w:val="00515139"/>
    <w:rsid w:val="0051791F"/>
    <w:rsid w:val="00521981"/>
    <w:rsid w:val="00522F7D"/>
    <w:rsid w:val="00524D16"/>
    <w:rsid w:val="00534114"/>
    <w:rsid w:val="005353A9"/>
    <w:rsid w:val="00535AED"/>
    <w:rsid w:val="00536390"/>
    <w:rsid w:val="00543A3F"/>
    <w:rsid w:val="00547279"/>
    <w:rsid w:val="00551CB7"/>
    <w:rsid w:val="00556044"/>
    <w:rsid w:val="00562062"/>
    <w:rsid w:val="00565C99"/>
    <w:rsid w:val="00566AE0"/>
    <w:rsid w:val="0056716A"/>
    <w:rsid w:val="005713C4"/>
    <w:rsid w:val="00573B20"/>
    <w:rsid w:val="00574C15"/>
    <w:rsid w:val="00576FBA"/>
    <w:rsid w:val="005830B8"/>
    <w:rsid w:val="005866BE"/>
    <w:rsid w:val="00593105"/>
    <w:rsid w:val="00595B97"/>
    <w:rsid w:val="005A2F0B"/>
    <w:rsid w:val="005A4649"/>
    <w:rsid w:val="005A61D7"/>
    <w:rsid w:val="005A627C"/>
    <w:rsid w:val="005B00EB"/>
    <w:rsid w:val="005B60E4"/>
    <w:rsid w:val="005C37B0"/>
    <w:rsid w:val="005C7552"/>
    <w:rsid w:val="005D03CA"/>
    <w:rsid w:val="005D177E"/>
    <w:rsid w:val="005D2CDF"/>
    <w:rsid w:val="005D40E6"/>
    <w:rsid w:val="005D522D"/>
    <w:rsid w:val="005D5506"/>
    <w:rsid w:val="005D6A67"/>
    <w:rsid w:val="005E0746"/>
    <w:rsid w:val="005E07C1"/>
    <w:rsid w:val="005E5F3F"/>
    <w:rsid w:val="005F58FC"/>
    <w:rsid w:val="00600252"/>
    <w:rsid w:val="00607841"/>
    <w:rsid w:val="00607F8C"/>
    <w:rsid w:val="00621029"/>
    <w:rsid w:val="00627D7A"/>
    <w:rsid w:val="00633456"/>
    <w:rsid w:val="00633FE7"/>
    <w:rsid w:val="00636A6C"/>
    <w:rsid w:val="00641209"/>
    <w:rsid w:val="0065784B"/>
    <w:rsid w:val="00662061"/>
    <w:rsid w:val="00662E16"/>
    <w:rsid w:val="0066440D"/>
    <w:rsid w:val="00665366"/>
    <w:rsid w:val="006664AE"/>
    <w:rsid w:val="00673A1E"/>
    <w:rsid w:val="0067556A"/>
    <w:rsid w:val="0067731C"/>
    <w:rsid w:val="006810D7"/>
    <w:rsid w:val="00682015"/>
    <w:rsid w:val="006849D3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D74BE"/>
    <w:rsid w:val="006E0E6E"/>
    <w:rsid w:val="006E5AAA"/>
    <w:rsid w:val="006E637A"/>
    <w:rsid w:val="006E63C0"/>
    <w:rsid w:val="006F123B"/>
    <w:rsid w:val="006F4027"/>
    <w:rsid w:val="006F410E"/>
    <w:rsid w:val="00700204"/>
    <w:rsid w:val="0070201D"/>
    <w:rsid w:val="007025EB"/>
    <w:rsid w:val="00703D4D"/>
    <w:rsid w:val="0070505C"/>
    <w:rsid w:val="007059CA"/>
    <w:rsid w:val="00707D2A"/>
    <w:rsid w:val="007119F2"/>
    <w:rsid w:val="007157EC"/>
    <w:rsid w:val="00715FBC"/>
    <w:rsid w:val="00720EED"/>
    <w:rsid w:val="0072289A"/>
    <w:rsid w:val="007245B7"/>
    <w:rsid w:val="0072583D"/>
    <w:rsid w:val="00731779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3F85"/>
    <w:rsid w:val="007941F3"/>
    <w:rsid w:val="00795E04"/>
    <w:rsid w:val="007A1EB8"/>
    <w:rsid w:val="007B0558"/>
    <w:rsid w:val="007B0F3F"/>
    <w:rsid w:val="007B0FE1"/>
    <w:rsid w:val="007B5E63"/>
    <w:rsid w:val="007C0556"/>
    <w:rsid w:val="007C0C98"/>
    <w:rsid w:val="007C1A4A"/>
    <w:rsid w:val="007C5902"/>
    <w:rsid w:val="007C6D61"/>
    <w:rsid w:val="007D38E0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166A4"/>
    <w:rsid w:val="008227A7"/>
    <w:rsid w:val="00823E7F"/>
    <w:rsid w:val="00826613"/>
    <w:rsid w:val="0083150B"/>
    <w:rsid w:val="0083324D"/>
    <w:rsid w:val="008363BB"/>
    <w:rsid w:val="00836523"/>
    <w:rsid w:val="00837212"/>
    <w:rsid w:val="00837E81"/>
    <w:rsid w:val="0084012A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6461"/>
    <w:rsid w:val="0087776D"/>
    <w:rsid w:val="0088398F"/>
    <w:rsid w:val="00886D10"/>
    <w:rsid w:val="00887127"/>
    <w:rsid w:val="00893757"/>
    <w:rsid w:val="00895C87"/>
    <w:rsid w:val="008964FA"/>
    <w:rsid w:val="008A0C92"/>
    <w:rsid w:val="008B00BC"/>
    <w:rsid w:val="008B03A1"/>
    <w:rsid w:val="008B0FA5"/>
    <w:rsid w:val="008B23A6"/>
    <w:rsid w:val="008B564E"/>
    <w:rsid w:val="008C02A1"/>
    <w:rsid w:val="008C0C6F"/>
    <w:rsid w:val="008C5FF5"/>
    <w:rsid w:val="008C69D1"/>
    <w:rsid w:val="008D6B8E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05F9A"/>
    <w:rsid w:val="009072F9"/>
    <w:rsid w:val="00913E30"/>
    <w:rsid w:val="009143D9"/>
    <w:rsid w:val="00914490"/>
    <w:rsid w:val="00921C5E"/>
    <w:rsid w:val="00922262"/>
    <w:rsid w:val="00932CFE"/>
    <w:rsid w:val="00937D2B"/>
    <w:rsid w:val="00944632"/>
    <w:rsid w:val="00946F43"/>
    <w:rsid w:val="00950667"/>
    <w:rsid w:val="00953C3C"/>
    <w:rsid w:val="00955FCB"/>
    <w:rsid w:val="00956BB1"/>
    <w:rsid w:val="0096169B"/>
    <w:rsid w:val="00961ABF"/>
    <w:rsid w:val="009624CF"/>
    <w:rsid w:val="009627F9"/>
    <w:rsid w:val="0096472B"/>
    <w:rsid w:val="009671F4"/>
    <w:rsid w:val="009751D4"/>
    <w:rsid w:val="00975E34"/>
    <w:rsid w:val="00975F5B"/>
    <w:rsid w:val="009814F5"/>
    <w:rsid w:val="009817DF"/>
    <w:rsid w:val="0098405C"/>
    <w:rsid w:val="009924DE"/>
    <w:rsid w:val="00994981"/>
    <w:rsid w:val="009A29C4"/>
    <w:rsid w:val="009A439A"/>
    <w:rsid w:val="009A7D4C"/>
    <w:rsid w:val="009B4637"/>
    <w:rsid w:val="009C0610"/>
    <w:rsid w:val="009C1A58"/>
    <w:rsid w:val="009C2049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706"/>
    <w:rsid w:val="00A25E1F"/>
    <w:rsid w:val="00A30285"/>
    <w:rsid w:val="00A40241"/>
    <w:rsid w:val="00A42141"/>
    <w:rsid w:val="00A457A2"/>
    <w:rsid w:val="00A470F4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4A1D"/>
    <w:rsid w:val="00A87913"/>
    <w:rsid w:val="00A87DB1"/>
    <w:rsid w:val="00A90653"/>
    <w:rsid w:val="00A92436"/>
    <w:rsid w:val="00A927E1"/>
    <w:rsid w:val="00A93339"/>
    <w:rsid w:val="00AA1C39"/>
    <w:rsid w:val="00AA1EE2"/>
    <w:rsid w:val="00AA2F69"/>
    <w:rsid w:val="00AA3004"/>
    <w:rsid w:val="00AA638C"/>
    <w:rsid w:val="00AB4216"/>
    <w:rsid w:val="00AB47BA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048"/>
    <w:rsid w:val="00B22294"/>
    <w:rsid w:val="00B22338"/>
    <w:rsid w:val="00B22DC5"/>
    <w:rsid w:val="00B34643"/>
    <w:rsid w:val="00B3708C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C94"/>
    <w:rsid w:val="00B81D2E"/>
    <w:rsid w:val="00B841BB"/>
    <w:rsid w:val="00B8741C"/>
    <w:rsid w:val="00B87784"/>
    <w:rsid w:val="00B94383"/>
    <w:rsid w:val="00B97EED"/>
    <w:rsid w:val="00BA0CC6"/>
    <w:rsid w:val="00BA1A38"/>
    <w:rsid w:val="00BA38E3"/>
    <w:rsid w:val="00BA461F"/>
    <w:rsid w:val="00BA5567"/>
    <w:rsid w:val="00BA7646"/>
    <w:rsid w:val="00BB53DB"/>
    <w:rsid w:val="00BC5479"/>
    <w:rsid w:val="00BD2E12"/>
    <w:rsid w:val="00BD3A29"/>
    <w:rsid w:val="00BD47A3"/>
    <w:rsid w:val="00BD62C1"/>
    <w:rsid w:val="00BD700A"/>
    <w:rsid w:val="00BD729E"/>
    <w:rsid w:val="00BD780D"/>
    <w:rsid w:val="00BE00B3"/>
    <w:rsid w:val="00BF4AE4"/>
    <w:rsid w:val="00BF694B"/>
    <w:rsid w:val="00C033F3"/>
    <w:rsid w:val="00C06317"/>
    <w:rsid w:val="00C112FB"/>
    <w:rsid w:val="00C165CE"/>
    <w:rsid w:val="00C26257"/>
    <w:rsid w:val="00C27282"/>
    <w:rsid w:val="00C325AB"/>
    <w:rsid w:val="00C33D5A"/>
    <w:rsid w:val="00C40EDB"/>
    <w:rsid w:val="00C42832"/>
    <w:rsid w:val="00C43D21"/>
    <w:rsid w:val="00C44907"/>
    <w:rsid w:val="00C4636D"/>
    <w:rsid w:val="00C531D0"/>
    <w:rsid w:val="00C53DAE"/>
    <w:rsid w:val="00C60BB2"/>
    <w:rsid w:val="00C61690"/>
    <w:rsid w:val="00C71D13"/>
    <w:rsid w:val="00C7224B"/>
    <w:rsid w:val="00C9450C"/>
    <w:rsid w:val="00CA3B56"/>
    <w:rsid w:val="00CA57E7"/>
    <w:rsid w:val="00CA6A9C"/>
    <w:rsid w:val="00CB0132"/>
    <w:rsid w:val="00CB2029"/>
    <w:rsid w:val="00CC1F7C"/>
    <w:rsid w:val="00CC3E73"/>
    <w:rsid w:val="00CD00D0"/>
    <w:rsid w:val="00CD0C0E"/>
    <w:rsid w:val="00CD26ED"/>
    <w:rsid w:val="00CE052C"/>
    <w:rsid w:val="00CE1282"/>
    <w:rsid w:val="00CE1414"/>
    <w:rsid w:val="00CE298C"/>
    <w:rsid w:val="00CF0FCF"/>
    <w:rsid w:val="00CF10F0"/>
    <w:rsid w:val="00CF4ADD"/>
    <w:rsid w:val="00CF68F0"/>
    <w:rsid w:val="00CF76B3"/>
    <w:rsid w:val="00D0018C"/>
    <w:rsid w:val="00D02A6E"/>
    <w:rsid w:val="00D0462B"/>
    <w:rsid w:val="00D05DB7"/>
    <w:rsid w:val="00D06876"/>
    <w:rsid w:val="00D06B9A"/>
    <w:rsid w:val="00D1292F"/>
    <w:rsid w:val="00D12B23"/>
    <w:rsid w:val="00D14127"/>
    <w:rsid w:val="00D267BD"/>
    <w:rsid w:val="00D26BB1"/>
    <w:rsid w:val="00D30AAC"/>
    <w:rsid w:val="00D31A36"/>
    <w:rsid w:val="00D342F7"/>
    <w:rsid w:val="00D35ED0"/>
    <w:rsid w:val="00D40480"/>
    <w:rsid w:val="00D46B9C"/>
    <w:rsid w:val="00D529F4"/>
    <w:rsid w:val="00D5314F"/>
    <w:rsid w:val="00D53592"/>
    <w:rsid w:val="00D55626"/>
    <w:rsid w:val="00D5563C"/>
    <w:rsid w:val="00D60381"/>
    <w:rsid w:val="00D62A6E"/>
    <w:rsid w:val="00D65189"/>
    <w:rsid w:val="00D66ADD"/>
    <w:rsid w:val="00D66B77"/>
    <w:rsid w:val="00D66F32"/>
    <w:rsid w:val="00D66F70"/>
    <w:rsid w:val="00D716D7"/>
    <w:rsid w:val="00D71787"/>
    <w:rsid w:val="00D7473F"/>
    <w:rsid w:val="00D74953"/>
    <w:rsid w:val="00D74BA1"/>
    <w:rsid w:val="00D755AB"/>
    <w:rsid w:val="00D82F75"/>
    <w:rsid w:val="00D9013B"/>
    <w:rsid w:val="00D90767"/>
    <w:rsid w:val="00D91244"/>
    <w:rsid w:val="00D97253"/>
    <w:rsid w:val="00DA14F1"/>
    <w:rsid w:val="00DB2B37"/>
    <w:rsid w:val="00DC46BF"/>
    <w:rsid w:val="00DD1ABD"/>
    <w:rsid w:val="00DD2E80"/>
    <w:rsid w:val="00DD3100"/>
    <w:rsid w:val="00DD3335"/>
    <w:rsid w:val="00DE274C"/>
    <w:rsid w:val="00DE4B78"/>
    <w:rsid w:val="00DE508C"/>
    <w:rsid w:val="00DE5B8C"/>
    <w:rsid w:val="00DF1C0F"/>
    <w:rsid w:val="00DF68F5"/>
    <w:rsid w:val="00DF6B17"/>
    <w:rsid w:val="00DF7BF8"/>
    <w:rsid w:val="00E01CC6"/>
    <w:rsid w:val="00E038B2"/>
    <w:rsid w:val="00E06150"/>
    <w:rsid w:val="00E06854"/>
    <w:rsid w:val="00E112B2"/>
    <w:rsid w:val="00E126BC"/>
    <w:rsid w:val="00E149F4"/>
    <w:rsid w:val="00E16CFB"/>
    <w:rsid w:val="00E203D4"/>
    <w:rsid w:val="00E26602"/>
    <w:rsid w:val="00E30C14"/>
    <w:rsid w:val="00E33AE7"/>
    <w:rsid w:val="00E3548E"/>
    <w:rsid w:val="00E434A3"/>
    <w:rsid w:val="00E53295"/>
    <w:rsid w:val="00E61D24"/>
    <w:rsid w:val="00E66010"/>
    <w:rsid w:val="00E71B23"/>
    <w:rsid w:val="00E734D4"/>
    <w:rsid w:val="00E7470B"/>
    <w:rsid w:val="00E7547E"/>
    <w:rsid w:val="00E76695"/>
    <w:rsid w:val="00E81686"/>
    <w:rsid w:val="00E81AC7"/>
    <w:rsid w:val="00E829B7"/>
    <w:rsid w:val="00E82C95"/>
    <w:rsid w:val="00E86562"/>
    <w:rsid w:val="00E87053"/>
    <w:rsid w:val="00E977B2"/>
    <w:rsid w:val="00EA160A"/>
    <w:rsid w:val="00EA1D96"/>
    <w:rsid w:val="00EA5369"/>
    <w:rsid w:val="00EA7835"/>
    <w:rsid w:val="00EB0980"/>
    <w:rsid w:val="00EB2A01"/>
    <w:rsid w:val="00EB2D18"/>
    <w:rsid w:val="00EB4564"/>
    <w:rsid w:val="00EB690A"/>
    <w:rsid w:val="00EC0DA0"/>
    <w:rsid w:val="00EC0DEE"/>
    <w:rsid w:val="00EC1F92"/>
    <w:rsid w:val="00EC2DF0"/>
    <w:rsid w:val="00EC5CE0"/>
    <w:rsid w:val="00EC7A5F"/>
    <w:rsid w:val="00ED1FDF"/>
    <w:rsid w:val="00ED3BF5"/>
    <w:rsid w:val="00ED5170"/>
    <w:rsid w:val="00ED6D4C"/>
    <w:rsid w:val="00EE037F"/>
    <w:rsid w:val="00EE0D2C"/>
    <w:rsid w:val="00EF0A7A"/>
    <w:rsid w:val="00EF1513"/>
    <w:rsid w:val="00EF26AD"/>
    <w:rsid w:val="00EF2E49"/>
    <w:rsid w:val="00EF42CC"/>
    <w:rsid w:val="00EF5C77"/>
    <w:rsid w:val="00F0012F"/>
    <w:rsid w:val="00F02186"/>
    <w:rsid w:val="00F0314B"/>
    <w:rsid w:val="00F038A0"/>
    <w:rsid w:val="00F043C1"/>
    <w:rsid w:val="00F05FCC"/>
    <w:rsid w:val="00F077FF"/>
    <w:rsid w:val="00F07F10"/>
    <w:rsid w:val="00F17025"/>
    <w:rsid w:val="00F2541C"/>
    <w:rsid w:val="00F258EA"/>
    <w:rsid w:val="00F27D73"/>
    <w:rsid w:val="00F3013C"/>
    <w:rsid w:val="00F302D4"/>
    <w:rsid w:val="00F334D8"/>
    <w:rsid w:val="00F36DDF"/>
    <w:rsid w:val="00F41882"/>
    <w:rsid w:val="00F4469F"/>
    <w:rsid w:val="00F44FF0"/>
    <w:rsid w:val="00F462D5"/>
    <w:rsid w:val="00F52517"/>
    <w:rsid w:val="00F530C2"/>
    <w:rsid w:val="00F551E8"/>
    <w:rsid w:val="00F55B2C"/>
    <w:rsid w:val="00F5736A"/>
    <w:rsid w:val="00F616CF"/>
    <w:rsid w:val="00F628EF"/>
    <w:rsid w:val="00F64DF2"/>
    <w:rsid w:val="00F65471"/>
    <w:rsid w:val="00F66E1D"/>
    <w:rsid w:val="00F7048C"/>
    <w:rsid w:val="00F70C0A"/>
    <w:rsid w:val="00F729BF"/>
    <w:rsid w:val="00F73DB3"/>
    <w:rsid w:val="00F745AF"/>
    <w:rsid w:val="00F754DC"/>
    <w:rsid w:val="00F805D3"/>
    <w:rsid w:val="00F824AA"/>
    <w:rsid w:val="00F87D32"/>
    <w:rsid w:val="00F93F23"/>
    <w:rsid w:val="00FA3D62"/>
    <w:rsid w:val="00FA66FC"/>
    <w:rsid w:val="00FA6FAB"/>
    <w:rsid w:val="00FA76CD"/>
    <w:rsid w:val="00FA7B7A"/>
    <w:rsid w:val="00FB06A2"/>
    <w:rsid w:val="00FB244A"/>
    <w:rsid w:val="00FB6CC3"/>
    <w:rsid w:val="00FC08B6"/>
    <w:rsid w:val="00FC1F60"/>
    <w:rsid w:val="00FC59A6"/>
    <w:rsid w:val="00FC5E94"/>
    <w:rsid w:val="00FD0249"/>
    <w:rsid w:val="00FE61DA"/>
    <w:rsid w:val="00FE63E3"/>
    <w:rsid w:val="00FE75D0"/>
    <w:rsid w:val="00FF3843"/>
    <w:rsid w:val="00FF71BA"/>
    <w:rsid w:val="4A4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DA296"/>
  <w15:docId w15:val="{32228C21-2BF6-40BE-901B-ED2317E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1"/>
  </w:style>
  <w:style w:type="paragraph" w:styleId="Footer">
    <w:name w:val="footer"/>
    <w:basedOn w:val="Normal"/>
    <w:link w:val="Foot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A80B-D442-4B52-8F6A-6C680BF1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2024-02-02T15:56:00Z</cp:lastPrinted>
  <dcterms:created xsi:type="dcterms:W3CDTF">2024-05-28T14:39:00Z</dcterms:created>
  <dcterms:modified xsi:type="dcterms:W3CDTF">2024-05-28T14:39:00Z</dcterms:modified>
</cp:coreProperties>
</file>